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266B0A" w:rsidRDefault="00703977" w:rsidP="005340E0">
            <w:pPr>
              <w:rPr>
                <w:rFonts w:ascii="Arial" w:hAnsi="Arial" w:cs="Arial"/>
              </w:rPr>
            </w:pPr>
            <w:r w:rsidRPr="00266B0A">
              <w:rPr>
                <w:rFonts w:ascii="Arial" w:hAnsi="Arial" w:cs="Arial"/>
              </w:rPr>
              <w:t>Complex electrical wiring</w:t>
            </w:r>
            <w:r w:rsidR="00E03C3C" w:rsidRPr="00266B0A">
              <w:rPr>
                <w:rFonts w:ascii="Arial" w:hAnsi="Arial" w:cs="Arial"/>
              </w:rPr>
              <w:t xml:space="preserve"> (</w:t>
            </w:r>
            <w:r w:rsidRPr="00266B0A">
              <w:rPr>
                <w:rFonts w:ascii="Arial" w:hAnsi="Arial" w:cs="Arial"/>
              </w:rPr>
              <w:t xml:space="preserve"> three phase</w:t>
            </w:r>
            <w:r w:rsidR="00E03C3C" w:rsidRPr="00266B0A">
              <w:rPr>
                <w:rFonts w:ascii="Arial" w:hAnsi="Arial" w:cs="Arial"/>
              </w:rPr>
              <w:t>)</w:t>
            </w:r>
          </w:p>
        </w:tc>
      </w:tr>
      <w:tr w:rsidR="004E69FB" w:rsidRPr="004E69FB" w:rsidTr="00FA12DD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266B0A" w:rsidRDefault="00156BFA" w:rsidP="004E69FB">
            <w:pPr>
              <w:spacing w:before="240"/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bCs/>
                <w:szCs w:val="22"/>
              </w:rPr>
              <w:t>Prepare and Install Distribution Boards</w:t>
            </w:r>
            <w:r w:rsidR="00C806ED">
              <w:rPr>
                <w:rFonts w:asciiTheme="minorBidi" w:hAnsiTheme="minorBidi"/>
                <w:bCs/>
                <w:szCs w:val="22"/>
              </w:rPr>
              <w:t xml:space="preserve"> </w:t>
            </w:r>
            <w:r>
              <w:rPr>
                <w:rFonts w:asciiTheme="minorBidi" w:eastAsiaTheme="minorEastAsia" w:hAnsiTheme="minorBidi"/>
                <w:szCs w:val="22"/>
              </w:rPr>
              <w:t>for Three Phase</w:t>
            </w:r>
            <w:r w:rsidRPr="00447C66">
              <w:rPr>
                <w:rFonts w:asciiTheme="minorBidi" w:hAnsiTheme="minorBidi"/>
                <w:bCs/>
                <w:sz w:val="22"/>
                <w:szCs w:val="22"/>
              </w:rPr>
              <w:t>.</w:t>
            </w:r>
          </w:p>
        </w:tc>
      </w:tr>
      <w:tr w:rsidR="004E69FB" w:rsidRPr="004E69FB" w:rsidTr="00FA12D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8E325C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</w:t>
            </w:r>
            <w:r w:rsidR="00F8340F">
              <w:rPr>
                <w:rFonts w:ascii="Calibri" w:hAnsi="Calibri" w:cs="Arial"/>
                <w:sz w:val="20"/>
              </w:rPr>
              <w:t>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FA12D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5D6C36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91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Ta2eQ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" fillcolor="window" strokecolor="windowText" strokeweight="1pt">
                  <v:path arrowok="t"/>
                </v:rect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A12D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A12D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FA12DD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552270" w:rsidRDefault="00137B70" w:rsidP="004E69FB">
            <w:pPr>
              <w:rPr>
                <w:rFonts w:ascii="Arial" w:hAnsi="Arial" w:cs="Arial"/>
              </w:rPr>
            </w:pPr>
            <w:r w:rsidRPr="00412A2C">
              <w:rPr>
                <w:rFonts w:ascii="Arial" w:hAnsi="Arial" w:cs="Arial"/>
              </w:rPr>
              <w:t>1.</w:t>
            </w:r>
            <w:r w:rsidRPr="00447C66">
              <w:rPr>
                <w:rFonts w:asciiTheme="minorBidi" w:hAnsiTheme="minorBidi"/>
                <w:b/>
              </w:rPr>
              <w:t xml:space="preserve"> </w:t>
            </w:r>
            <w:r w:rsidRPr="00552270">
              <w:rPr>
                <w:rFonts w:ascii="Arial" w:hAnsi="Arial" w:cs="Arial"/>
              </w:rPr>
              <w:t>Prepare</w:t>
            </w:r>
            <w:r w:rsidR="00A86CE9" w:rsidRPr="00552270">
              <w:rPr>
                <w:rFonts w:ascii="Arial" w:hAnsi="Arial" w:cs="Arial"/>
              </w:rPr>
              <w:t xml:space="preserve"> estimate for wiring material.</w:t>
            </w:r>
          </w:p>
          <w:p w:rsidR="00A86CE9" w:rsidRPr="00552270" w:rsidRDefault="00A86CE9" w:rsidP="004E69FB">
            <w:pPr>
              <w:rPr>
                <w:rFonts w:ascii="Arial" w:hAnsi="Arial" w:cs="Arial"/>
                <w:bCs/>
                <w:noProof/>
              </w:rPr>
            </w:pPr>
            <w:r w:rsidRPr="00552270">
              <w:rPr>
                <w:rFonts w:ascii="Arial" w:hAnsi="Arial" w:cs="Arial"/>
                <w:bCs/>
                <w:noProof/>
              </w:rPr>
              <w:t>2.Prepare Distribution Board.</w:t>
            </w:r>
          </w:p>
          <w:p w:rsidR="00A86CE9" w:rsidRPr="00552270" w:rsidRDefault="00C1258D" w:rsidP="004E69FB">
            <w:pPr>
              <w:rPr>
                <w:rFonts w:ascii="Arial" w:hAnsi="Arial" w:cs="Arial"/>
                <w:szCs w:val="20"/>
              </w:rPr>
            </w:pPr>
            <w:r w:rsidRPr="00552270">
              <w:rPr>
                <w:rFonts w:ascii="Arial" w:hAnsi="Arial" w:cs="Arial"/>
                <w:bCs/>
              </w:rPr>
              <w:t>3.Install Distribution Board and wiring</w:t>
            </w:r>
          </w:p>
          <w:p w:rsidR="004E69FB" w:rsidRPr="007011B1" w:rsidRDefault="004E69FB" w:rsidP="007011B1">
            <w:pPr>
              <w:rPr>
                <w:rFonts w:ascii="Calibri" w:hAnsi="Calibri" w:cs="Arial"/>
                <w:szCs w:val="20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DA1011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DA1011" w:rsidRPr="004E69FB" w:rsidRDefault="00DA1011" w:rsidP="00DA101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DA1011" w:rsidRPr="00DA1011" w:rsidRDefault="00DA1011" w:rsidP="00DA1011">
            <w:pPr>
              <w:keepNext/>
              <w:keepLines/>
              <w:spacing w:line="360" w:lineRule="auto"/>
              <w:jc w:val="both"/>
              <w:rPr>
                <w:rFonts w:asciiTheme="minorBidi" w:hAnsiTheme="minorBidi"/>
              </w:rPr>
            </w:pPr>
            <w:r w:rsidRPr="00DA1011">
              <w:rPr>
                <w:rFonts w:asciiTheme="minorBidi" w:hAnsiTheme="minorBidi"/>
              </w:rPr>
              <w:t>Develop</w:t>
            </w:r>
            <w:r w:rsidR="007A65B9">
              <w:rPr>
                <w:rFonts w:asciiTheme="minorBidi" w:hAnsiTheme="minorBidi"/>
              </w:rPr>
              <w:t>ed</w:t>
            </w:r>
            <w:r w:rsidRPr="00DA1011">
              <w:rPr>
                <w:rFonts w:asciiTheme="minorBidi" w:hAnsiTheme="minorBidi"/>
              </w:rPr>
              <w:t xml:space="preserve"> Basic Drawing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DA1011" w:rsidRPr="004E69FB" w:rsidRDefault="00DA1011" w:rsidP="00DA1011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A1011" w:rsidRPr="004E69FB" w:rsidRDefault="00DA1011" w:rsidP="00DA1011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A1011" w:rsidRPr="004E69FB" w:rsidRDefault="00DA1011" w:rsidP="00DA1011">
            <w:pPr>
              <w:rPr>
                <w:rFonts w:ascii="Calibri" w:hAnsi="Calibri" w:cs="Arial"/>
              </w:rPr>
            </w:pPr>
          </w:p>
        </w:tc>
      </w:tr>
      <w:tr w:rsidR="00DA1011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DA1011" w:rsidRPr="004E69FB" w:rsidRDefault="00DA1011" w:rsidP="00DA101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A1011" w:rsidRPr="00DA1011" w:rsidRDefault="00DA1011" w:rsidP="00DA1011">
            <w:pPr>
              <w:keepNext/>
              <w:keepLines/>
              <w:spacing w:line="360" w:lineRule="auto"/>
              <w:jc w:val="both"/>
              <w:rPr>
                <w:rFonts w:asciiTheme="minorBidi" w:hAnsiTheme="minorBidi"/>
              </w:rPr>
            </w:pPr>
            <w:r w:rsidRPr="00DA1011">
              <w:rPr>
                <w:rFonts w:asciiTheme="minorBidi" w:hAnsiTheme="minorBidi"/>
              </w:rPr>
              <w:t>Perform</w:t>
            </w:r>
            <w:r w:rsidR="007A65B9">
              <w:rPr>
                <w:rFonts w:asciiTheme="minorBidi" w:hAnsiTheme="minorBidi"/>
              </w:rPr>
              <w:t>ed</w:t>
            </w:r>
            <w:r w:rsidRPr="00DA1011">
              <w:rPr>
                <w:rFonts w:asciiTheme="minorBidi" w:hAnsiTheme="minorBidi"/>
              </w:rPr>
              <w:t xml:space="preserve"> Estimation of Materials</w:t>
            </w:r>
          </w:p>
        </w:tc>
        <w:tc>
          <w:tcPr>
            <w:tcW w:w="632" w:type="dxa"/>
            <w:vAlign w:val="center"/>
          </w:tcPr>
          <w:p w:rsidR="00DA1011" w:rsidRPr="004E69FB" w:rsidRDefault="00DA1011" w:rsidP="00DA1011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DA1011" w:rsidRPr="004E69FB" w:rsidRDefault="00DA1011" w:rsidP="00DA1011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A1011" w:rsidRPr="004E69FB" w:rsidRDefault="00DA1011" w:rsidP="00DA1011">
            <w:pPr>
              <w:rPr>
                <w:rFonts w:ascii="Calibri" w:hAnsi="Calibri" w:cs="Arial"/>
              </w:rPr>
            </w:pPr>
          </w:p>
        </w:tc>
      </w:tr>
      <w:tr w:rsidR="00DA1011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DA1011" w:rsidRPr="004E69FB" w:rsidRDefault="00DA1011" w:rsidP="00DA101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A1011" w:rsidRDefault="00DA1011" w:rsidP="00DA1011">
            <w:r w:rsidRPr="004A49B3">
              <w:rPr>
                <w:rFonts w:asciiTheme="minorBidi" w:hAnsiTheme="minorBidi"/>
              </w:rPr>
              <w:t>Calculate</w:t>
            </w:r>
            <w:r w:rsidR="007A65B9">
              <w:rPr>
                <w:rFonts w:asciiTheme="minorBidi" w:hAnsiTheme="minorBidi"/>
              </w:rPr>
              <w:t>d</w:t>
            </w:r>
            <w:r w:rsidRPr="004A49B3">
              <w:rPr>
                <w:rFonts w:asciiTheme="minorBidi" w:hAnsiTheme="minorBidi"/>
              </w:rPr>
              <w:t xml:space="preserve"> Labor Cost</w:t>
            </w:r>
          </w:p>
        </w:tc>
        <w:tc>
          <w:tcPr>
            <w:tcW w:w="632" w:type="dxa"/>
            <w:vAlign w:val="center"/>
          </w:tcPr>
          <w:p w:rsidR="00DA1011" w:rsidRPr="004E69FB" w:rsidRDefault="00DA1011" w:rsidP="00DA1011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DA1011" w:rsidRPr="004E69FB" w:rsidRDefault="00DA1011" w:rsidP="00DA1011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A1011" w:rsidRPr="004E69FB" w:rsidRDefault="00DA1011" w:rsidP="00DA1011">
            <w:pPr>
              <w:rPr>
                <w:rFonts w:ascii="Calibri" w:hAnsi="Calibri" w:cs="Arial"/>
              </w:rPr>
            </w:pPr>
          </w:p>
        </w:tc>
      </w:tr>
      <w:tr w:rsidR="000C008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C0086" w:rsidRPr="004E69FB" w:rsidRDefault="000C0086" w:rsidP="000C008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C0086" w:rsidRPr="000C0086" w:rsidRDefault="000C0086" w:rsidP="000C0086">
            <w:pPr>
              <w:keepNext/>
              <w:keepLines/>
              <w:tabs>
                <w:tab w:val="left" w:pos="699"/>
              </w:tabs>
              <w:spacing w:line="360" w:lineRule="auto"/>
              <w:jc w:val="both"/>
              <w:rPr>
                <w:rFonts w:asciiTheme="minorBidi" w:hAnsiTheme="minorBidi"/>
              </w:rPr>
            </w:pPr>
            <w:r w:rsidRPr="000C0086">
              <w:rPr>
                <w:rFonts w:asciiTheme="minorBidi" w:hAnsiTheme="minorBidi"/>
              </w:rPr>
              <w:t>Select</w:t>
            </w:r>
            <w:r w:rsidR="007A65B9">
              <w:rPr>
                <w:rFonts w:asciiTheme="minorBidi" w:hAnsiTheme="minorBidi"/>
              </w:rPr>
              <w:t>ed</w:t>
            </w:r>
            <w:r w:rsidRPr="000C0086">
              <w:rPr>
                <w:rFonts w:asciiTheme="minorBidi" w:hAnsiTheme="minorBidi"/>
              </w:rPr>
              <w:t xml:space="preserve"> Distribution board w.r.t. size, current rating, voltage, No. of C.Bs and phases.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0086" w:rsidRPr="004E69FB" w:rsidRDefault="000C0086" w:rsidP="000C008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0086" w:rsidRPr="004E69FB" w:rsidRDefault="000C0086" w:rsidP="000C008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C0086" w:rsidRPr="004E69FB" w:rsidRDefault="000C0086" w:rsidP="000C0086">
            <w:pPr>
              <w:rPr>
                <w:rFonts w:ascii="Calibri" w:hAnsi="Calibri" w:cs="Arial"/>
              </w:rPr>
            </w:pPr>
          </w:p>
        </w:tc>
      </w:tr>
      <w:tr w:rsidR="000C008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C0086" w:rsidRPr="004E69FB" w:rsidRDefault="000C0086" w:rsidP="000C008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C0086" w:rsidRPr="000C0086" w:rsidRDefault="000C0086" w:rsidP="000C0086">
            <w:pPr>
              <w:keepNext/>
              <w:keepLines/>
              <w:tabs>
                <w:tab w:val="left" w:pos="699"/>
              </w:tabs>
              <w:spacing w:line="360" w:lineRule="auto"/>
              <w:jc w:val="both"/>
              <w:rPr>
                <w:rFonts w:asciiTheme="minorBidi" w:hAnsiTheme="minorBidi"/>
              </w:rPr>
            </w:pPr>
            <w:r w:rsidRPr="000C0086">
              <w:rPr>
                <w:rFonts w:asciiTheme="minorBidi" w:hAnsiTheme="minorBidi"/>
              </w:rPr>
              <w:t>Select</w:t>
            </w:r>
            <w:r w:rsidR="007A65B9">
              <w:rPr>
                <w:rFonts w:asciiTheme="minorBidi" w:hAnsiTheme="minorBidi"/>
              </w:rPr>
              <w:t>ed</w:t>
            </w:r>
            <w:r w:rsidRPr="000C0086">
              <w:rPr>
                <w:rFonts w:asciiTheme="minorBidi" w:hAnsiTheme="minorBidi"/>
              </w:rPr>
              <w:t xml:space="preserve"> Main Incoming Residual Current Circuit Breaker (RCCB) having minimum sensitivity.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0086" w:rsidRPr="004E69FB" w:rsidRDefault="000C0086" w:rsidP="000C008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0086" w:rsidRPr="004E69FB" w:rsidRDefault="000C0086" w:rsidP="000C008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C0086" w:rsidRPr="004E69FB" w:rsidRDefault="000C0086" w:rsidP="000C0086">
            <w:pPr>
              <w:rPr>
                <w:rFonts w:ascii="Calibri" w:hAnsi="Calibri" w:cs="Arial"/>
              </w:rPr>
            </w:pPr>
          </w:p>
        </w:tc>
      </w:tr>
      <w:tr w:rsidR="000C008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C0086" w:rsidRPr="004E69FB" w:rsidRDefault="000C0086" w:rsidP="000C008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C0086" w:rsidRPr="000C0086" w:rsidRDefault="000C0086" w:rsidP="000C0086">
            <w:pPr>
              <w:keepNext/>
              <w:keepLines/>
              <w:tabs>
                <w:tab w:val="left" w:pos="699"/>
              </w:tabs>
              <w:spacing w:line="360" w:lineRule="auto"/>
              <w:jc w:val="both"/>
              <w:rPr>
                <w:rFonts w:asciiTheme="minorBidi" w:hAnsiTheme="minorBidi"/>
              </w:rPr>
            </w:pPr>
            <w:r w:rsidRPr="000C0086">
              <w:rPr>
                <w:rFonts w:asciiTheme="minorBidi" w:hAnsiTheme="minorBidi"/>
              </w:rPr>
              <w:t>Select</w:t>
            </w:r>
            <w:r w:rsidR="007A65B9">
              <w:rPr>
                <w:rFonts w:asciiTheme="minorBidi" w:hAnsiTheme="minorBidi"/>
              </w:rPr>
              <w:t>ed</w:t>
            </w:r>
            <w:r w:rsidRPr="000C0086">
              <w:rPr>
                <w:rFonts w:asciiTheme="minorBidi" w:hAnsiTheme="minorBidi"/>
              </w:rPr>
              <w:t xml:space="preserve"> outgoing Miniature Circuit Breaker (MCB) according to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0086" w:rsidRPr="004E69FB" w:rsidRDefault="000C0086" w:rsidP="000C008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0086" w:rsidRPr="004E69FB" w:rsidRDefault="000C0086" w:rsidP="000C008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C0086" w:rsidRPr="004E69FB" w:rsidRDefault="000C0086" w:rsidP="000C0086">
            <w:pPr>
              <w:rPr>
                <w:rFonts w:ascii="Calibri" w:hAnsi="Calibri" w:cs="Arial"/>
              </w:rPr>
            </w:pPr>
          </w:p>
        </w:tc>
      </w:tr>
      <w:tr w:rsidR="000C008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C0086" w:rsidRPr="004E69FB" w:rsidRDefault="000C0086" w:rsidP="000C008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C0086" w:rsidRPr="000C0086" w:rsidRDefault="000C0086" w:rsidP="000C0086">
            <w:pPr>
              <w:keepNext/>
              <w:keepLines/>
              <w:tabs>
                <w:tab w:val="left" w:pos="699"/>
              </w:tabs>
              <w:spacing w:line="360" w:lineRule="auto"/>
              <w:jc w:val="both"/>
              <w:rPr>
                <w:rFonts w:asciiTheme="minorBidi" w:hAnsiTheme="minorBidi"/>
              </w:rPr>
            </w:pPr>
            <w:r w:rsidRPr="000C0086">
              <w:rPr>
                <w:rFonts w:asciiTheme="minorBidi" w:hAnsiTheme="minorBidi"/>
              </w:rPr>
              <w:t>Provide space for future MCB.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0086" w:rsidRPr="004E69FB" w:rsidRDefault="000C0086" w:rsidP="000C008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0086" w:rsidRPr="004E69FB" w:rsidRDefault="000C0086" w:rsidP="000C008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C0086" w:rsidRPr="004E69FB" w:rsidRDefault="000C0086" w:rsidP="000C0086">
            <w:pPr>
              <w:rPr>
                <w:rFonts w:ascii="Calibri" w:hAnsi="Calibri" w:cs="Arial"/>
              </w:rPr>
            </w:pPr>
          </w:p>
        </w:tc>
      </w:tr>
      <w:tr w:rsidR="000C008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C0086" w:rsidRPr="004E69FB" w:rsidRDefault="000C0086" w:rsidP="000C008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C0086" w:rsidRPr="000C0086" w:rsidRDefault="000C0086" w:rsidP="000C0086">
            <w:pPr>
              <w:keepNext/>
              <w:keepLines/>
              <w:tabs>
                <w:tab w:val="left" w:pos="699"/>
              </w:tabs>
              <w:spacing w:line="360" w:lineRule="auto"/>
              <w:jc w:val="both"/>
              <w:rPr>
                <w:rFonts w:asciiTheme="minorBidi" w:hAnsiTheme="minorBidi"/>
              </w:rPr>
            </w:pPr>
            <w:r w:rsidRPr="000C0086">
              <w:rPr>
                <w:rFonts w:asciiTheme="minorBidi" w:hAnsiTheme="minorBidi"/>
              </w:rPr>
              <w:t>Select</w:t>
            </w:r>
            <w:r w:rsidR="007A65B9">
              <w:rPr>
                <w:rFonts w:asciiTheme="minorBidi" w:hAnsiTheme="minorBidi"/>
              </w:rPr>
              <w:t>ed</w:t>
            </w:r>
            <w:r w:rsidRPr="000C0086">
              <w:rPr>
                <w:rFonts w:asciiTheme="minorBidi" w:hAnsiTheme="minorBidi"/>
              </w:rPr>
              <w:t xml:space="preserve"> Voltmeter, ampere meter and indicator according to load and phases.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0086" w:rsidRPr="004E69FB" w:rsidRDefault="000C0086" w:rsidP="000C008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0086" w:rsidRPr="004E69FB" w:rsidRDefault="000C0086" w:rsidP="000C008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C0086" w:rsidRPr="004E69FB" w:rsidRDefault="000C0086" w:rsidP="000C0086">
            <w:pPr>
              <w:rPr>
                <w:rFonts w:ascii="Calibri" w:hAnsi="Calibri" w:cs="Arial"/>
              </w:rPr>
            </w:pPr>
          </w:p>
        </w:tc>
      </w:tr>
      <w:tr w:rsidR="000C008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C0086" w:rsidRPr="004E69FB" w:rsidRDefault="000C0086" w:rsidP="000C008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C0086" w:rsidRPr="000C0086" w:rsidRDefault="000C0086" w:rsidP="000C0086">
            <w:pPr>
              <w:keepNext/>
              <w:keepLines/>
              <w:tabs>
                <w:tab w:val="left" w:pos="699"/>
              </w:tabs>
              <w:spacing w:line="360" w:lineRule="auto"/>
              <w:jc w:val="both"/>
              <w:rPr>
                <w:rFonts w:asciiTheme="minorBidi" w:hAnsiTheme="minorBidi"/>
              </w:rPr>
            </w:pPr>
            <w:r w:rsidRPr="000C0086">
              <w:rPr>
                <w:rFonts w:asciiTheme="minorBidi" w:hAnsiTheme="minorBidi"/>
              </w:rPr>
              <w:t>Select</w:t>
            </w:r>
            <w:r w:rsidR="007A65B9">
              <w:rPr>
                <w:rFonts w:asciiTheme="minorBidi" w:hAnsiTheme="minorBidi"/>
              </w:rPr>
              <w:t>ed</w:t>
            </w:r>
            <w:r w:rsidRPr="000C0086">
              <w:rPr>
                <w:rFonts w:asciiTheme="minorBidi" w:hAnsiTheme="minorBidi"/>
              </w:rPr>
              <w:t xml:space="preserve"> wire according to load and for wiring in DB.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0086" w:rsidRPr="004E69FB" w:rsidRDefault="000C0086" w:rsidP="000C008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0086" w:rsidRPr="004E69FB" w:rsidRDefault="000C0086" w:rsidP="000C008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C0086" w:rsidRPr="004E69FB" w:rsidRDefault="000C0086" w:rsidP="000C0086">
            <w:pPr>
              <w:rPr>
                <w:rFonts w:ascii="Calibri" w:hAnsi="Calibri" w:cs="Arial"/>
              </w:rPr>
            </w:pPr>
          </w:p>
        </w:tc>
      </w:tr>
      <w:tr w:rsidR="000C008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C0086" w:rsidRPr="004E69FB" w:rsidRDefault="000C0086" w:rsidP="000C008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C0086" w:rsidRPr="000C0086" w:rsidRDefault="000C0086" w:rsidP="007A65B9">
            <w:pPr>
              <w:keepNext/>
              <w:keepLines/>
              <w:tabs>
                <w:tab w:val="left" w:pos="699"/>
              </w:tabs>
              <w:spacing w:line="360" w:lineRule="auto"/>
              <w:jc w:val="both"/>
              <w:rPr>
                <w:rFonts w:asciiTheme="minorBidi" w:hAnsiTheme="minorBidi"/>
              </w:rPr>
            </w:pPr>
            <w:r w:rsidRPr="000C0086">
              <w:rPr>
                <w:rFonts w:asciiTheme="minorBidi" w:hAnsiTheme="minorBidi"/>
              </w:rPr>
              <w:t>Ma</w:t>
            </w:r>
            <w:r w:rsidR="007A65B9">
              <w:rPr>
                <w:rFonts w:asciiTheme="minorBidi" w:hAnsiTheme="minorBidi"/>
              </w:rPr>
              <w:t>de</w:t>
            </w:r>
            <w:r w:rsidRPr="000C0086">
              <w:rPr>
                <w:rFonts w:asciiTheme="minorBidi" w:hAnsiTheme="minorBidi"/>
              </w:rPr>
              <w:t xml:space="preserve"> neutral common for all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0086" w:rsidRPr="004E69FB" w:rsidRDefault="000C0086" w:rsidP="000C008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0086" w:rsidRPr="004E69FB" w:rsidRDefault="000C0086" w:rsidP="000C008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C0086" w:rsidRPr="004E69FB" w:rsidRDefault="000C0086" w:rsidP="000C0086">
            <w:pPr>
              <w:rPr>
                <w:rFonts w:ascii="Calibri" w:hAnsi="Calibri" w:cs="Arial"/>
              </w:rPr>
            </w:pPr>
          </w:p>
        </w:tc>
      </w:tr>
      <w:tr w:rsidR="000C0086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C0086" w:rsidRPr="004E69FB" w:rsidRDefault="000C0086" w:rsidP="000C008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C0086" w:rsidRDefault="000C0086" w:rsidP="000C0086">
            <w:r w:rsidRPr="00095168">
              <w:rPr>
                <w:rFonts w:asciiTheme="minorBidi" w:hAnsiTheme="minorBidi"/>
              </w:rPr>
              <w:t>Connect</w:t>
            </w:r>
            <w:r w:rsidR="007A65B9">
              <w:rPr>
                <w:rFonts w:asciiTheme="minorBidi" w:hAnsiTheme="minorBidi"/>
              </w:rPr>
              <w:t>ed</w:t>
            </w:r>
            <w:r w:rsidRPr="00095168">
              <w:rPr>
                <w:rFonts w:asciiTheme="minorBidi" w:hAnsiTheme="minorBidi"/>
              </w:rPr>
              <w:t xml:space="preserve"> accessories according to the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0086" w:rsidRPr="004E69FB" w:rsidRDefault="000C0086" w:rsidP="000C008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0086" w:rsidRPr="004E69FB" w:rsidRDefault="000C0086" w:rsidP="000C008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C0086" w:rsidRPr="004E69FB" w:rsidRDefault="000C0086" w:rsidP="000C0086">
            <w:pPr>
              <w:rPr>
                <w:rFonts w:ascii="Calibri" w:hAnsi="Calibri" w:cs="Arial"/>
              </w:rPr>
            </w:pPr>
          </w:p>
        </w:tc>
      </w:tr>
      <w:tr w:rsidR="009C1E1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1E18" w:rsidRPr="004E69FB" w:rsidRDefault="009C1E18" w:rsidP="009C1E1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1E18" w:rsidRPr="009C1E18" w:rsidRDefault="009C1E18" w:rsidP="009C1E18">
            <w:pPr>
              <w:spacing w:line="360" w:lineRule="auto"/>
              <w:jc w:val="both"/>
              <w:rPr>
                <w:rFonts w:asciiTheme="minorBidi" w:hAnsiTheme="minorBidi"/>
                <w:bCs/>
              </w:rPr>
            </w:pPr>
            <w:r w:rsidRPr="009C1E18">
              <w:rPr>
                <w:rFonts w:asciiTheme="minorBidi" w:hAnsiTheme="minorBidi"/>
                <w:bCs/>
              </w:rPr>
              <w:t>Fix</w:t>
            </w:r>
            <w:r w:rsidR="007A65B9">
              <w:rPr>
                <w:rFonts w:asciiTheme="minorBidi" w:hAnsiTheme="minorBidi"/>
                <w:bCs/>
              </w:rPr>
              <w:t>ed</w:t>
            </w:r>
            <w:r w:rsidRPr="009C1E18">
              <w:rPr>
                <w:rFonts w:asciiTheme="minorBidi" w:hAnsiTheme="minorBidi"/>
                <w:bCs/>
              </w:rPr>
              <w:t xml:space="preserve"> the distribution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C1E18" w:rsidRPr="004E69FB" w:rsidRDefault="009C1E18" w:rsidP="009C1E1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1E18" w:rsidRPr="004E69FB" w:rsidRDefault="009C1E18" w:rsidP="009C1E1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C1E18" w:rsidRPr="004E69FB" w:rsidRDefault="009C1E18" w:rsidP="009C1E18">
            <w:pPr>
              <w:rPr>
                <w:rFonts w:ascii="Calibri" w:hAnsi="Calibri" w:cs="Arial"/>
              </w:rPr>
            </w:pPr>
          </w:p>
        </w:tc>
      </w:tr>
      <w:tr w:rsidR="009C1E1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1E18" w:rsidRPr="004E69FB" w:rsidRDefault="009C1E18" w:rsidP="009C1E1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1E18" w:rsidRPr="009C1E18" w:rsidRDefault="009C1E18" w:rsidP="007A65B9">
            <w:pPr>
              <w:spacing w:line="360" w:lineRule="auto"/>
              <w:jc w:val="both"/>
              <w:rPr>
                <w:rFonts w:asciiTheme="minorBidi" w:hAnsiTheme="minorBidi"/>
                <w:bCs/>
              </w:rPr>
            </w:pPr>
            <w:r w:rsidRPr="009C1E18">
              <w:rPr>
                <w:rFonts w:asciiTheme="minorBidi" w:hAnsiTheme="minorBidi"/>
                <w:bCs/>
              </w:rPr>
              <w:t>T</w:t>
            </w:r>
            <w:r w:rsidR="007A65B9">
              <w:rPr>
                <w:rFonts w:asciiTheme="minorBidi" w:hAnsiTheme="minorBidi"/>
                <w:bCs/>
              </w:rPr>
              <w:t>ook</w:t>
            </w:r>
            <w:r w:rsidRPr="009C1E18">
              <w:rPr>
                <w:rFonts w:asciiTheme="minorBidi" w:hAnsiTheme="minorBidi"/>
                <w:bCs/>
              </w:rPr>
              <w:t xml:space="preserve"> wire from DB to load without joint.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C1E18" w:rsidRPr="004E69FB" w:rsidRDefault="009C1E18" w:rsidP="009C1E1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1E18" w:rsidRPr="004E69FB" w:rsidRDefault="009C1E18" w:rsidP="009C1E1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C1E18" w:rsidRPr="004E69FB" w:rsidRDefault="009C1E18" w:rsidP="009C1E18">
            <w:pPr>
              <w:rPr>
                <w:rFonts w:ascii="Calibri" w:hAnsi="Calibri" w:cs="Arial"/>
              </w:rPr>
            </w:pPr>
          </w:p>
        </w:tc>
      </w:tr>
      <w:tr w:rsidR="009C1E18" w:rsidRPr="004E69FB" w:rsidTr="00CC1A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47"/>
        </w:trPr>
        <w:tc>
          <w:tcPr>
            <w:tcW w:w="648" w:type="dxa"/>
            <w:vAlign w:val="center"/>
          </w:tcPr>
          <w:p w:rsidR="009C1E18" w:rsidRPr="004E69FB" w:rsidRDefault="009C1E18" w:rsidP="009C1E1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1E18" w:rsidRDefault="009C1E18" w:rsidP="009C1E18">
            <w:r w:rsidRPr="00BE5F24">
              <w:rPr>
                <w:rFonts w:asciiTheme="minorBidi" w:hAnsiTheme="minorBidi"/>
                <w:bCs/>
              </w:rPr>
              <w:t>Distribute</w:t>
            </w:r>
            <w:r w:rsidR="007A65B9">
              <w:rPr>
                <w:rFonts w:asciiTheme="minorBidi" w:hAnsiTheme="minorBidi"/>
                <w:bCs/>
              </w:rPr>
              <w:t>d</w:t>
            </w:r>
            <w:r w:rsidRPr="00BE5F24">
              <w:rPr>
                <w:rFonts w:asciiTheme="minorBidi" w:hAnsiTheme="minorBidi"/>
                <w:bCs/>
              </w:rPr>
              <w:t xml:space="preserve"> load equally on all phases.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C1E18" w:rsidRPr="004E69FB" w:rsidRDefault="009C1E18" w:rsidP="009C1E1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1E18" w:rsidRPr="004E69FB" w:rsidRDefault="009C1E18" w:rsidP="009C1E1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C1E18" w:rsidRPr="004E69FB" w:rsidRDefault="009C1E18" w:rsidP="009C1E18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5D6C36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90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" fillcolor="window" strokecolor="windowText" strokeweight="1pt">
                  <v:path arrowok="t"/>
                </v:rect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5D6C36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89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:rsidTr="00FA12D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4E69FB" w:rsidRPr="00266B0A" w:rsidRDefault="003D5744" w:rsidP="004E69FB">
            <w:pPr>
              <w:spacing w:before="240"/>
              <w:rPr>
                <w:rFonts w:ascii="Arial" w:hAnsi="Arial" w:cs="Arial"/>
              </w:rPr>
            </w:pPr>
            <w:r w:rsidRPr="00266B0A">
              <w:rPr>
                <w:rFonts w:ascii="Arial" w:hAnsi="Arial" w:cs="Arial"/>
              </w:rPr>
              <w:t>Complex electrical wiring ( three phase)</w:t>
            </w:r>
          </w:p>
        </w:tc>
      </w:tr>
      <w:tr w:rsidR="006E0E24" w:rsidRPr="004E69FB" w:rsidTr="00FA12DD">
        <w:trPr>
          <w:trHeight w:val="264"/>
        </w:trPr>
        <w:tc>
          <w:tcPr>
            <w:tcW w:w="1699" w:type="dxa"/>
            <w:vAlign w:val="center"/>
          </w:tcPr>
          <w:p w:rsidR="006E0E24" w:rsidRPr="004E69FB" w:rsidRDefault="006E0E24" w:rsidP="006E0E2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6E0E24" w:rsidRPr="00266B0A" w:rsidRDefault="007261DC" w:rsidP="006E0E24">
            <w:pPr>
              <w:spacing w:before="240"/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bCs/>
                <w:szCs w:val="22"/>
              </w:rPr>
              <w:t>Prepare and Install Distribution Boards</w:t>
            </w:r>
            <w:r w:rsidR="0050070A">
              <w:rPr>
                <w:rFonts w:asciiTheme="minorBidi" w:hAnsiTheme="minorBidi"/>
                <w:bCs/>
                <w:szCs w:val="22"/>
              </w:rPr>
              <w:t xml:space="preserve"> </w:t>
            </w:r>
            <w:r>
              <w:rPr>
                <w:rFonts w:asciiTheme="minorBidi" w:eastAsiaTheme="minorEastAsia" w:hAnsiTheme="minorBidi"/>
                <w:szCs w:val="22"/>
              </w:rPr>
              <w:t>for Three Phase</w:t>
            </w:r>
            <w:r w:rsidRPr="00447C66">
              <w:rPr>
                <w:rFonts w:asciiTheme="minorBidi" w:hAnsiTheme="minorBidi"/>
                <w:bCs/>
                <w:sz w:val="22"/>
                <w:szCs w:val="22"/>
              </w:rPr>
              <w:t>.</w:t>
            </w:r>
          </w:p>
        </w:tc>
      </w:tr>
      <w:tr w:rsidR="006E0E24" w:rsidRPr="004E69FB" w:rsidTr="00FA12DD">
        <w:trPr>
          <w:trHeight w:val="802"/>
        </w:trPr>
        <w:tc>
          <w:tcPr>
            <w:tcW w:w="1699" w:type="dxa"/>
            <w:vAlign w:val="center"/>
          </w:tcPr>
          <w:p w:rsidR="006E0E24" w:rsidRPr="004E69FB" w:rsidRDefault="006E0E24" w:rsidP="006E0E2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6E0E24" w:rsidRPr="004E69FB" w:rsidRDefault="00B62232" w:rsidP="006E0E24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</w:t>
            </w:r>
            <w:r w:rsidR="006E0E24" w:rsidRPr="004E69FB">
              <w:rPr>
                <w:rFonts w:ascii="Calibri" w:hAnsi="Calibri" w:cs="Arial"/>
                <w:sz w:val="20"/>
              </w:rPr>
              <w:t>______________________________________________________________________</w:t>
            </w:r>
          </w:p>
          <w:p w:rsidR="006E0E24" w:rsidRPr="004E69FB" w:rsidRDefault="006E0E24" w:rsidP="006E0E24">
            <w:pPr>
              <w:rPr>
                <w:rFonts w:ascii="Calibri" w:hAnsi="Calibri" w:cs="Arial"/>
              </w:rPr>
            </w:pPr>
          </w:p>
          <w:p w:rsidR="006E0E24" w:rsidRPr="004E69FB" w:rsidRDefault="006E0E24" w:rsidP="006E0E24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6E0E24" w:rsidRPr="004E69FB" w:rsidTr="00FA12DD">
        <w:trPr>
          <w:trHeight w:val="793"/>
        </w:trPr>
        <w:tc>
          <w:tcPr>
            <w:tcW w:w="1699" w:type="dxa"/>
            <w:vAlign w:val="center"/>
          </w:tcPr>
          <w:p w:rsidR="006E0E24" w:rsidRPr="004E69FB" w:rsidRDefault="006E0E24" w:rsidP="006E0E2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6E0E24" w:rsidRPr="004E69FB" w:rsidRDefault="006E0E24" w:rsidP="006E0E24">
            <w:pPr>
              <w:rPr>
                <w:rFonts w:ascii="Calibri" w:hAnsi="Calibri" w:cs="Arial"/>
                <w:sz w:val="10"/>
              </w:rPr>
            </w:pPr>
          </w:p>
          <w:p w:rsidR="006E0E24" w:rsidRPr="004E69FB" w:rsidRDefault="006E0E24" w:rsidP="006E0E24">
            <w:pPr>
              <w:rPr>
                <w:rFonts w:ascii="Calibri" w:hAnsi="Calibri" w:cs="Arial"/>
                <w:sz w:val="8"/>
              </w:rPr>
            </w:pPr>
          </w:p>
          <w:p w:rsidR="006E0E24" w:rsidRPr="004E69FB" w:rsidRDefault="005D6C36" w:rsidP="006E0E24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88" style="position:absolute;margin-left:69.2pt;margin-top:.15pt;width:14pt;height:9.5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DLBQzCeAIAABc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87" style="position:absolute;margin-left:291.15pt;margin-top:-.4pt;width:14pt;height:9.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BD5KswdwIAABcFAAAOAAAA&#10;AAAAAAAAAAAAAC4CAABkcnMvZTJvRG9jLnhtbFBLAQItABQABgAIAAAAIQDqP55p3QAAAAgBAAAP&#10;AAAAAAAAAAAAAAAAANEEAABkcnMvZG93bnJldi54bWxQSwUGAAAAAAQABADzAAAA2wUAAAAA&#10;" fillcolor="window" strokecolor="windowText" strokeweight="1pt">
                  <v:path arrowok="t"/>
                </v:rect>
              </w:pict>
            </w:r>
            <w:r w:rsidR="006E0E24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6E0E24" w:rsidRPr="004E69FB" w:rsidRDefault="006E0E24" w:rsidP="006E0E24">
            <w:pPr>
              <w:rPr>
                <w:rFonts w:ascii="Calibri" w:hAnsi="Calibri" w:cs="Arial"/>
                <w:b/>
                <w:sz w:val="20"/>
              </w:rPr>
            </w:pPr>
          </w:p>
          <w:p w:rsidR="006E0E24" w:rsidRPr="004E69FB" w:rsidRDefault="006E0E24" w:rsidP="006E0E24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r w:rsidR="008702C8" w:rsidRPr="004E69FB">
              <w:rPr>
                <w:rFonts w:ascii="Calibri" w:hAnsi="Calibri" w:cs="Arial"/>
                <w:sz w:val="20"/>
              </w:rPr>
              <w:t>Assessor: _</w:t>
            </w:r>
            <w:r w:rsidRPr="004E69FB">
              <w:rPr>
                <w:rFonts w:ascii="Calibri" w:hAnsi="Calibri" w:cs="Arial"/>
                <w:sz w:val="20"/>
              </w:rPr>
              <w:t xml:space="preserve">_________________________Assessor’s </w:t>
            </w:r>
            <w:r w:rsidR="008702C8" w:rsidRPr="004E69FB">
              <w:rPr>
                <w:rFonts w:ascii="Calibri" w:hAnsi="Calibri" w:cs="Arial"/>
                <w:sz w:val="20"/>
              </w:rPr>
              <w:t>code: _</w:t>
            </w:r>
            <w:r w:rsidRPr="004E69FB">
              <w:rPr>
                <w:rFonts w:ascii="Calibri" w:hAnsi="Calibri" w:cs="Arial"/>
                <w:sz w:val="20"/>
              </w:rPr>
              <w:t>________________</w:t>
            </w:r>
          </w:p>
          <w:p w:rsidR="006E0E24" w:rsidRPr="004E69FB" w:rsidRDefault="006E0E24" w:rsidP="006E0E24">
            <w:pPr>
              <w:rPr>
                <w:rFonts w:ascii="Calibri" w:hAnsi="Calibri" w:cs="Arial"/>
                <w:b/>
                <w:sz w:val="20"/>
              </w:rPr>
            </w:pPr>
          </w:p>
          <w:p w:rsidR="006E0E24" w:rsidRPr="004E69FB" w:rsidRDefault="006E0E24" w:rsidP="006E0E24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5D6C36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86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dNJOxnUCAADpBAAA&#10;DgAAAAAAAAAAAAAAAAAuAgAAZHJzL2Uyb0RvYy54bWxQSwECLQAUAAYACAAAACEAwjvC2eMAAAAL&#10;AQAADwAAAAAAAAAAAAAAAADPBAAAZHJzL2Rvd25yZXYueG1sUEsFBgAAAAAEAAQA8wAAAN8FAAAA&#10;AA==&#10;" filled="f" strokecolor="windowText" strokeweight=".25pt">
            <v:path arrowok="t"/>
            <v:textbox>
              <w:txbxContent>
                <w:p w:rsidR="004E69FB" w:rsidRPr="004E69FB" w:rsidRDefault="004E69FB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:rsidTr="00FA12D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40A7A" w:rsidRPr="00CA5258" w:rsidRDefault="004E69FB" w:rsidP="00640A7A">
            <w:pPr>
              <w:pStyle w:val="Default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CA5258">
              <w:rPr>
                <w:rFonts w:ascii="Arial" w:hAnsi="Arial" w:cs="Arial"/>
                <w:i/>
              </w:rPr>
              <w:t>Question</w:t>
            </w:r>
            <w:r w:rsidR="00E03C3C" w:rsidRPr="00CA5258">
              <w:rPr>
                <w:rFonts w:ascii="Arial" w:hAnsi="Arial" w:cs="Arial"/>
                <w:i/>
              </w:rPr>
              <w:t>.</w:t>
            </w:r>
            <w:r w:rsidR="0050070A">
              <w:rPr>
                <w:rFonts w:ascii="Arial" w:hAnsi="Arial" w:cs="Arial"/>
                <w:i/>
              </w:rPr>
              <w:t xml:space="preserve"> </w:t>
            </w:r>
            <w:r w:rsidR="00640A7A" w:rsidRPr="00CA5258">
              <w:rPr>
                <w:rFonts w:ascii="Arial" w:hAnsi="Arial" w:cs="Arial"/>
              </w:rPr>
              <w:t xml:space="preserve">Define distribution board. </w:t>
            </w:r>
          </w:p>
          <w:p w:rsidR="004E69FB" w:rsidRPr="00CA5258" w:rsidRDefault="004E69FB" w:rsidP="00640A7A">
            <w:pPr>
              <w:rPr>
                <w:rFonts w:ascii="Arial" w:hAnsi="Arial" w:cs="Arial"/>
                <w:i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CA5258" w:rsidRDefault="004E69FB" w:rsidP="004E69FB">
            <w:pPr>
              <w:rPr>
                <w:rFonts w:ascii="Arial" w:hAnsi="Arial" w:cs="Arial"/>
                <w:i/>
              </w:rPr>
            </w:pPr>
            <w:r w:rsidRPr="00CA5258">
              <w:rPr>
                <w:rFonts w:ascii="Arial" w:hAnsi="Arial" w:cs="Arial"/>
                <w:i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24594" w:rsidRPr="00CA5258" w:rsidRDefault="00224594" w:rsidP="00224594">
            <w:pPr>
              <w:pStyle w:val="Default"/>
              <w:spacing w:line="360" w:lineRule="auto"/>
              <w:ind w:left="90"/>
              <w:rPr>
                <w:rFonts w:ascii="Arial" w:hAnsi="Arial" w:cs="Arial"/>
              </w:rPr>
            </w:pPr>
            <w:r w:rsidRPr="00CA5258">
              <w:rPr>
                <w:rFonts w:ascii="Arial" w:hAnsi="Arial" w:cs="Arial"/>
              </w:rPr>
              <w:t xml:space="preserve">Name parts of distribution board. </w:t>
            </w:r>
          </w:p>
          <w:p w:rsidR="004E69FB" w:rsidRPr="00CA5258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CA5258" w:rsidRDefault="004E69FB" w:rsidP="00E03C3C">
            <w:pPr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CA5258" w:rsidRDefault="00224594" w:rsidP="004E69FB">
            <w:pPr>
              <w:rPr>
                <w:rFonts w:ascii="Arial" w:hAnsi="Arial" w:cs="Arial"/>
              </w:rPr>
            </w:pPr>
            <w:r w:rsidRPr="00CA5258">
              <w:rPr>
                <w:rFonts w:ascii="Arial" w:hAnsi="Arial" w:cs="Arial"/>
              </w:rPr>
              <w:t>RCCB stand for.---------------------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CA5258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24594" w:rsidRPr="00CA5258" w:rsidRDefault="00224594" w:rsidP="0022459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CA5258">
              <w:rPr>
                <w:rFonts w:ascii="Arial" w:hAnsi="Arial" w:cs="Arial"/>
              </w:rPr>
              <w:t>Define MCB.</w:t>
            </w:r>
          </w:p>
          <w:p w:rsidR="004E69FB" w:rsidRPr="00CA5258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CA5258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CA5258" w:rsidRDefault="00224594" w:rsidP="007F169C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CA5258">
              <w:rPr>
                <w:rFonts w:ascii="Arial" w:hAnsi="Arial" w:cs="Arial"/>
              </w:rPr>
              <w:t>Differentiate fuse and breaker.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CA5258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B85ACA" w:rsidRPr="00CA5258" w:rsidRDefault="00B85ACA" w:rsidP="00B85ACA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CA5258">
              <w:rPr>
                <w:rFonts w:ascii="Arial" w:hAnsi="Arial" w:cs="Arial"/>
              </w:rPr>
              <w:t xml:space="preserve">List wiring accessories </w:t>
            </w:r>
          </w:p>
          <w:p w:rsidR="003D6987" w:rsidRPr="00CA5258" w:rsidRDefault="003D6987" w:rsidP="003D6987">
            <w:pPr>
              <w:spacing w:line="360" w:lineRule="auto"/>
              <w:rPr>
                <w:rFonts w:ascii="Arial" w:hAnsi="Arial" w:cs="Arial"/>
                <w:color w:val="000000"/>
              </w:rPr>
            </w:pPr>
          </w:p>
          <w:p w:rsidR="004E69FB" w:rsidRPr="00CA5258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CA5258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CA5258" w:rsidRDefault="007261DC" w:rsidP="004E69FB">
            <w:pPr>
              <w:rPr>
                <w:rFonts w:ascii="Arial" w:hAnsi="Arial" w:cs="Arial"/>
              </w:rPr>
            </w:pPr>
            <w:r w:rsidRPr="00CA5258">
              <w:rPr>
                <w:rFonts w:ascii="Arial" w:hAnsi="Arial" w:cs="Arial"/>
              </w:rPr>
              <w:t xml:space="preserve">List types </w:t>
            </w:r>
            <w:r w:rsidR="00C806ED" w:rsidRPr="00CA5258">
              <w:rPr>
                <w:rFonts w:ascii="Arial" w:hAnsi="Arial" w:cs="Arial"/>
              </w:rPr>
              <w:t>of circuit</w:t>
            </w:r>
            <w:r w:rsidRPr="00CA5258">
              <w:rPr>
                <w:rFonts w:ascii="Arial" w:hAnsi="Arial" w:cs="Arial"/>
              </w:rPr>
              <w:t xml:space="preserve"> breaker.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:rsidTr="00FA12D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2"/>
        <w:gridCol w:w="7020"/>
      </w:tblGrid>
      <w:tr w:rsidR="004E69FB" w:rsidRPr="004E69FB" w:rsidTr="00B62232">
        <w:tc>
          <w:tcPr>
            <w:tcW w:w="2222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B62232">
        <w:tc>
          <w:tcPr>
            <w:tcW w:w="2222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B62232">
        <w:tc>
          <w:tcPr>
            <w:tcW w:w="2222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0" w:type="dxa"/>
          </w:tcPr>
          <w:p w:rsidR="004E69FB" w:rsidRPr="00C806ED" w:rsidRDefault="003D5744" w:rsidP="004E69F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6ED">
              <w:rPr>
                <w:rFonts w:ascii="Arial" w:hAnsi="Arial" w:cs="Arial"/>
                <w:sz w:val="24"/>
                <w:szCs w:val="24"/>
              </w:rPr>
              <w:t>Complex electrical wiring ( three phase)</w:t>
            </w:r>
          </w:p>
        </w:tc>
      </w:tr>
      <w:tr w:rsidR="00BC57E5" w:rsidRPr="004E69FB" w:rsidTr="00B62232">
        <w:tc>
          <w:tcPr>
            <w:tcW w:w="2222" w:type="dxa"/>
          </w:tcPr>
          <w:p w:rsidR="00BC57E5" w:rsidRPr="004E69FB" w:rsidRDefault="00BC57E5" w:rsidP="00BC57E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0" w:type="dxa"/>
          </w:tcPr>
          <w:p w:rsidR="00BC57E5" w:rsidRPr="00C806ED" w:rsidRDefault="00C806ED" w:rsidP="00BC57E5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C806ED">
              <w:rPr>
                <w:rFonts w:ascii="Arial" w:hAnsi="Arial" w:cs="Arial"/>
                <w:bCs/>
                <w:sz w:val="24"/>
                <w:szCs w:val="24"/>
              </w:rPr>
              <w:t xml:space="preserve">Prepare and Install Distribution Boards </w:t>
            </w:r>
            <w:r w:rsidRPr="00C806ED">
              <w:rPr>
                <w:rFonts w:ascii="Arial" w:eastAsiaTheme="minorEastAsia" w:hAnsi="Arial" w:cs="Arial"/>
                <w:sz w:val="24"/>
                <w:szCs w:val="24"/>
              </w:rPr>
              <w:t>for Three Phase</w:t>
            </w:r>
            <w:r w:rsidRPr="00C806ED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B62232" w:rsidRPr="004E69FB" w:rsidTr="00B62232">
        <w:tc>
          <w:tcPr>
            <w:tcW w:w="2222" w:type="dxa"/>
            <w:vMerge w:val="restart"/>
          </w:tcPr>
          <w:p w:rsidR="00B62232" w:rsidRPr="004E69FB" w:rsidRDefault="00B62232" w:rsidP="00BC57E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0" w:type="dxa"/>
          </w:tcPr>
          <w:p w:rsidR="00B62232" w:rsidRPr="00A03673" w:rsidRDefault="00B62232" w:rsidP="00B62232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  <w:sz w:val="24"/>
                <w:szCs w:val="24"/>
              </w:rPr>
            </w:pPr>
            <w:r w:rsidRPr="00A03673">
              <w:rPr>
                <w:rFonts w:ascii="Arial" w:hAnsi="Arial" w:cs="Arial"/>
                <w:sz w:val="24"/>
                <w:szCs w:val="24"/>
              </w:rPr>
              <w:t>Prepare estimate for wiring material.</w:t>
            </w:r>
          </w:p>
        </w:tc>
      </w:tr>
      <w:tr w:rsidR="00B62232" w:rsidRPr="004E69FB" w:rsidTr="00B62232">
        <w:tc>
          <w:tcPr>
            <w:tcW w:w="2222" w:type="dxa"/>
            <w:vMerge/>
          </w:tcPr>
          <w:p w:rsidR="00B62232" w:rsidRPr="004E69FB" w:rsidRDefault="00B62232" w:rsidP="00BC57E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0" w:type="dxa"/>
          </w:tcPr>
          <w:p w:rsidR="00B62232" w:rsidRPr="00A03673" w:rsidRDefault="00B62232" w:rsidP="00B62232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  <w:sz w:val="24"/>
                <w:szCs w:val="24"/>
              </w:rPr>
            </w:pPr>
            <w:r w:rsidRPr="00A03673">
              <w:rPr>
                <w:rFonts w:ascii="Arial" w:eastAsia="Times New Roman" w:hAnsi="Arial" w:cs="Arial"/>
                <w:bCs/>
                <w:noProof/>
                <w:sz w:val="24"/>
                <w:szCs w:val="24"/>
              </w:rPr>
              <w:t>Prepare Distribution Board</w:t>
            </w:r>
            <w:r w:rsidRPr="00A03673">
              <w:rPr>
                <w:rFonts w:ascii="Arial" w:hAnsi="Arial" w:cs="Arial"/>
                <w:bCs/>
                <w:noProof/>
                <w:sz w:val="24"/>
                <w:szCs w:val="24"/>
              </w:rPr>
              <w:t>.</w:t>
            </w:r>
          </w:p>
        </w:tc>
      </w:tr>
      <w:tr w:rsidR="00B62232" w:rsidRPr="004E69FB" w:rsidTr="00B62232">
        <w:tc>
          <w:tcPr>
            <w:tcW w:w="2222" w:type="dxa"/>
            <w:vMerge/>
          </w:tcPr>
          <w:p w:rsidR="00B62232" w:rsidRPr="004E69FB" w:rsidRDefault="00B62232" w:rsidP="00BC57E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0" w:type="dxa"/>
          </w:tcPr>
          <w:p w:rsidR="00B62232" w:rsidRPr="00A03673" w:rsidRDefault="00B62232" w:rsidP="00B62232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  <w:sz w:val="24"/>
                <w:szCs w:val="24"/>
              </w:rPr>
            </w:pPr>
            <w:r w:rsidRPr="00A03673">
              <w:rPr>
                <w:rFonts w:ascii="Arial" w:eastAsia="Times New Roman" w:hAnsi="Arial" w:cs="Arial"/>
                <w:bCs/>
                <w:sz w:val="24"/>
                <w:szCs w:val="24"/>
              </w:rPr>
              <w:t>Install Distribution Board and wiring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FA12DD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34098" w:rsidRPr="004E69FB" w:rsidTr="00FA12DD">
        <w:trPr>
          <w:trHeight w:val="398"/>
        </w:trPr>
        <w:tc>
          <w:tcPr>
            <w:tcW w:w="6930" w:type="dxa"/>
          </w:tcPr>
          <w:p w:rsidR="00E34098" w:rsidRPr="00003735" w:rsidRDefault="00E34098" w:rsidP="00E34098">
            <w:pPr>
              <w:pStyle w:val="ListParagraph"/>
              <w:keepNext/>
              <w:keepLines/>
              <w:numPr>
                <w:ilvl w:val="0"/>
                <w:numId w:val="22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3735">
              <w:rPr>
                <w:rFonts w:ascii="Arial" w:hAnsi="Arial" w:cs="Arial"/>
                <w:sz w:val="24"/>
                <w:szCs w:val="24"/>
              </w:rPr>
              <w:t>Develop Basic Drawing</w:t>
            </w:r>
          </w:p>
        </w:tc>
        <w:tc>
          <w:tcPr>
            <w:tcW w:w="1080" w:type="dxa"/>
          </w:tcPr>
          <w:p w:rsidR="00E34098" w:rsidRPr="004E69FB" w:rsidRDefault="005D6C36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101" style="position:absolute;margin-left:8.4pt;margin-top:6.55pt;width:28.5pt;height:12.9pt;z-index:251927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5G0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DqF5G0fgIAAPgE&#10;AAAOAAAAAAAAAAAAAAAAAC4CAABkcnMvZTJvRG9jLnhtbFBLAQItABQABgAIAAAAIQByqT/t3AAA&#10;AAc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:rsidR="00E34098" w:rsidRPr="004E69FB" w:rsidRDefault="005D6C36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102" style="position:absolute;margin-left:9.6pt;margin-top:6.55pt;width:28.5pt;height:12.9pt;z-index:25192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gfQ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E34098" w:rsidRPr="004E69FB" w:rsidTr="00FA12DD">
        <w:trPr>
          <w:trHeight w:val="398"/>
        </w:trPr>
        <w:tc>
          <w:tcPr>
            <w:tcW w:w="6930" w:type="dxa"/>
          </w:tcPr>
          <w:p w:rsidR="00E34098" w:rsidRPr="00003735" w:rsidRDefault="00E34098" w:rsidP="00E34098">
            <w:pPr>
              <w:pStyle w:val="ListParagraph"/>
              <w:keepNext/>
              <w:keepLines/>
              <w:numPr>
                <w:ilvl w:val="0"/>
                <w:numId w:val="22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3735">
              <w:rPr>
                <w:rFonts w:ascii="Arial" w:hAnsi="Arial" w:cs="Arial"/>
                <w:sz w:val="24"/>
                <w:szCs w:val="24"/>
              </w:rPr>
              <w:t>Perform Estimation of Materials</w:t>
            </w:r>
          </w:p>
        </w:tc>
        <w:tc>
          <w:tcPr>
            <w:tcW w:w="1080" w:type="dxa"/>
          </w:tcPr>
          <w:p w:rsidR="00E34098" w:rsidRPr="004E69FB" w:rsidRDefault="005D6C36" w:rsidP="002A750F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093" style="position:absolute;margin-left:8.7pt;margin-top:3.2pt;width:28.5pt;height:12.9pt;z-index:251919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kdMfQIAAPc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:rsidR="00E34098" w:rsidRPr="004E69FB" w:rsidRDefault="005D6C36" w:rsidP="002A750F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094" style="position:absolute;margin-left:9.5pt;margin-top:2.35pt;width:28.5pt;height:12.9pt;z-index:251920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TYqfgIAAPc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E34098" w:rsidRPr="004E69FB" w:rsidTr="00FA12DD">
        <w:trPr>
          <w:trHeight w:val="398"/>
        </w:trPr>
        <w:tc>
          <w:tcPr>
            <w:tcW w:w="6930" w:type="dxa"/>
          </w:tcPr>
          <w:p w:rsidR="00E34098" w:rsidRPr="00003735" w:rsidRDefault="00E34098" w:rsidP="00E34098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4"/>
                <w:szCs w:val="24"/>
              </w:rPr>
            </w:pPr>
            <w:r w:rsidRPr="00003735">
              <w:rPr>
                <w:rFonts w:ascii="Arial" w:hAnsi="Arial" w:cs="Arial"/>
                <w:sz w:val="24"/>
                <w:szCs w:val="24"/>
              </w:rPr>
              <w:t>Calculate Labor Cost</w:t>
            </w:r>
          </w:p>
        </w:tc>
        <w:tc>
          <w:tcPr>
            <w:tcW w:w="1080" w:type="dxa"/>
          </w:tcPr>
          <w:p w:rsidR="00E34098" w:rsidRPr="004E69FB" w:rsidRDefault="005D6C36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095" style="position:absolute;margin-left:8.8pt;margin-top:3.4pt;width:28.5pt;height:12.9pt;z-index:251921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aWAfQIAAPc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CUGlgH0CAAD3BAAA&#10;DgAAAAAAAAAAAAAAAAAuAgAAZHJzL2Uyb0RvYy54bWxQSwECLQAUAAYACAAAACEArG2ydNsAAAAG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:rsidR="00E34098" w:rsidRPr="004E69FB" w:rsidRDefault="005D6C36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096" style="position:absolute;margin-left:9.5pt;margin-top:3.4pt;width:28.5pt;height:12.9pt;z-index:251922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tTmfQIAAPc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3DbU5n0CAAD3BAAA&#10;DgAAAAAAAAAAAAAAAAAuAgAAZHJzL2Uyb0RvYy54bWxQSwECLQAUAAYACAAAACEA91Hip9sAAAAG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</w:tr>
      <w:tr w:rsidR="00E34098" w:rsidRPr="004E69FB" w:rsidTr="00FA12DD">
        <w:trPr>
          <w:trHeight w:val="398"/>
        </w:trPr>
        <w:tc>
          <w:tcPr>
            <w:tcW w:w="6930" w:type="dxa"/>
          </w:tcPr>
          <w:p w:rsidR="00E34098" w:rsidRPr="00003735" w:rsidRDefault="00E34098" w:rsidP="00E34098">
            <w:pPr>
              <w:pStyle w:val="ListParagraph"/>
              <w:keepNext/>
              <w:keepLines/>
              <w:numPr>
                <w:ilvl w:val="0"/>
                <w:numId w:val="22"/>
              </w:numPr>
              <w:tabs>
                <w:tab w:val="left" w:pos="699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3735">
              <w:rPr>
                <w:rFonts w:ascii="Arial" w:hAnsi="Arial" w:cs="Arial"/>
                <w:sz w:val="24"/>
                <w:szCs w:val="24"/>
              </w:rPr>
              <w:t>Select Distribution board w.r.t. size, current rating, voltage, No. of C.Bs and phases.</w:t>
            </w:r>
          </w:p>
        </w:tc>
        <w:tc>
          <w:tcPr>
            <w:tcW w:w="1080" w:type="dxa"/>
          </w:tcPr>
          <w:p w:rsidR="00E34098" w:rsidRPr="004E69FB" w:rsidRDefault="005D6C36" w:rsidP="002A750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097" style="position:absolute;left:0;text-align:left;margin-left:8.3pt;margin-top:2.85pt;width:28.5pt;height:12.9pt;z-index:251923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:rsidR="00E34098" w:rsidRPr="004E69FB" w:rsidRDefault="005D6C36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098" style="position:absolute;margin-left:10.6pt;margin-top:2.85pt;width:28.5pt;height:12.9pt;z-index:251924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CJ0jphfQIAAPcE&#10;AAAOAAAAAAAAAAAAAAAAAC4CAABkcnMvZTJvRG9jLnhtbFBLAQItABQABgAIAAAAIQDQB4xh3QAA&#10;AAY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E34098" w:rsidRPr="004E69FB" w:rsidTr="00FA12DD">
        <w:trPr>
          <w:trHeight w:val="398"/>
        </w:trPr>
        <w:tc>
          <w:tcPr>
            <w:tcW w:w="6930" w:type="dxa"/>
          </w:tcPr>
          <w:p w:rsidR="00E34098" w:rsidRPr="00003735" w:rsidRDefault="00E34098" w:rsidP="00E34098">
            <w:pPr>
              <w:pStyle w:val="ListParagraph"/>
              <w:keepNext/>
              <w:keepLines/>
              <w:numPr>
                <w:ilvl w:val="0"/>
                <w:numId w:val="22"/>
              </w:numPr>
              <w:tabs>
                <w:tab w:val="left" w:pos="699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3735">
              <w:rPr>
                <w:rFonts w:ascii="Arial" w:hAnsi="Arial" w:cs="Arial"/>
                <w:sz w:val="24"/>
                <w:szCs w:val="24"/>
              </w:rPr>
              <w:t>Select Main Incoming Residual Current Circuit Breaker (RCCB) having minimum sensitivity.</w:t>
            </w:r>
          </w:p>
        </w:tc>
        <w:tc>
          <w:tcPr>
            <w:tcW w:w="1080" w:type="dxa"/>
          </w:tcPr>
          <w:p w:rsidR="00E34098" w:rsidRPr="004E69FB" w:rsidRDefault="005D6C36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099" style="position:absolute;margin-left:8.3pt;margin-top:3.95pt;width:28.5pt;height:12.9pt;z-index:251925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5rQ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TR+a0H0CAAD4BAAA&#10;DgAAAAAAAAAAAAAAAAAuAgAAZHJzL2Uyb0RvYy54bWxQSwECLQAUAAYACAAAACEARxDD39sAAAAG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:rsidR="00E34098" w:rsidRPr="004E69FB" w:rsidRDefault="005D6C36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100" style="position:absolute;margin-left:10.05pt;margin-top:3.95pt;width:28.5pt;height:12.9pt;z-index:251926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gy0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PpGDLR9AgAA+AQA&#10;AA4AAAAAAAAAAAAAAAAALgIAAGRycy9lMm9Eb2MueG1sUEsBAi0AFAAGAAgAAAAhAEBI7u3cAAAA&#10;BgEAAA8AAAAAAAAAAAAAAAAA1w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E34098" w:rsidRPr="004E69FB" w:rsidTr="00FA12DD">
        <w:trPr>
          <w:trHeight w:val="398"/>
        </w:trPr>
        <w:tc>
          <w:tcPr>
            <w:tcW w:w="6930" w:type="dxa"/>
          </w:tcPr>
          <w:p w:rsidR="00E34098" w:rsidRPr="00003735" w:rsidRDefault="00E34098" w:rsidP="00E34098">
            <w:pPr>
              <w:pStyle w:val="ListParagraph"/>
              <w:keepNext/>
              <w:keepLines/>
              <w:numPr>
                <w:ilvl w:val="0"/>
                <w:numId w:val="22"/>
              </w:numPr>
              <w:tabs>
                <w:tab w:val="left" w:pos="699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3735">
              <w:rPr>
                <w:rFonts w:ascii="Arial" w:hAnsi="Arial" w:cs="Arial"/>
                <w:sz w:val="24"/>
                <w:szCs w:val="24"/>
              </w:rPr>
              <w:t>Select outgoing Miniature Circuit Breaker (MCB) according to load.</w:t>
            </w:r>
          </w:p>
        </w:tc>
        <w:tc>
          <w:tcPr>
            <w:tcW w:w="1080" w:type="dxa"/>
          </w:tcPr>
          <w:p w:rsidR="00E34098" w:rsidRPr="004E69FB" w:rsidRDefault="005D6C36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104" style="position:absolute;margin-left:7.9pt;margin-top:2.5pt;width:28.5pt;height:12.9pt;z-index:25193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4aI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:rsidR="00E34098" w:rsidRPr="004E69FB" w:rsidRDefault="005D6C36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103" style="position:absolute;margin-left:10.2pt;margin-top:3.05pt;width:28.45pt;height:12.85pt;z-index:251929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o/7fA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E34098" w:rsidRPr="004E69FB" w:rsidTr="00FA12DD">
        <w:trPr>
          <w:trHeight w:val="398"/>
        </w:trPr>
        <w:tc>
          <w:tcPr>
            <w:tcW w:w="6930" w:type="dxa"/>
          </w:tcPr>
          <w:p w:rsidR="00E34098" w:rsidRPr="00003735" w:rsidRDefault="00E34098" w:rsidP="00E34098">
            <w:pPr>
              <w:pStyle w:val="ListParagraph"/>
              <w:keepNext/>
              <w:keepLines/>
              <w:numPr>
                <w:ilvl w:val="0"/>
                <w:numId w:val="22"/>
              </w:numPr>
              <w:tabs>
                <w:tab w:val="left" w:pos="699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3735">
              <w:rPr>
                <w:rFonts w:ascii="Arial" w:hAnsi="Arial" w:cs="Arial"/>
                <w:sz w:val="24"/>
                <w:szCs w:val="24"/>
              </w:rPr>
              <w:t>Provide space for future MCB.</w:t>
            </w:r>
          </w:p>
        </w:tc>
        <w:tc>
          <w:tcPr>
            <w:tcW w:w="1080" w:type="dxa"/>
          </w:tcPr>
          <w:p w:rsidR="00E34098" w:rsidRPr="004E69FB" w:rsidRDefault="005D6C36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105" style="position:absolute;margin-left:7.35pt;margin-top:3.6pt;width:28.5pt;height:12.9pt;z-index:25193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V3g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:rsidR="00E34098" w:rsidRPr="004E69FB" w:rsidRDefault="005D6C36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106" style="position:absolute;margin-left:9.7pt;margin-top:3.05pt;width:28.5pt;height:12.9pt;z-index:25193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MuE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Clwy4R+AgAA+AQA&#10;AA4AAAAAAAAAAAAAAAAALgIAAGRycy9lMm9Eb2MueG1sUEsBAi0AFAAGAAgAAAAhAABOO8b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E34098" w:rsidRPr="004E69FB" w:rsidTr="00FA12DD">
        <w:trPr>
          <w:trHeight w:val="398"/>
        </w:trPr>
        <w:tc>
          <w:tcPr>
            <w:tcW w:w="6930" w:type="dxa"/>
          </w:tcPr>
          <w:p w:rsidR="00E34098" w:rsidRPr="00003735" w:rsidRDefault="00E34098" w:rsidP="00E34098">
            <w:pPr>
              <w:pStyle w:val="ListParagraph"/>
              <w:keepNext/>
              <w:keepLines/>
              <w:numPr>
                <w:ilvl w:val="0"/>
                <w:numId w:val="22"/>
              </w:numPr>
              <w:tabs>
                <w:tab w:val="left" w:pos="699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3735">
              <w:rPr>
                <w:rFonts w:ascii="Arial" w:hAnsi="Arial" w:cs="Arial"/>
                <w:sz w:val="24"/>
                <w:szCs w:val="24"/>
              </w:rPr>
              <w:t>Select Voltmeter, ampere meter and indicator according to load and phases.</w:t>
            </w:r>
          </w:p>
        </w:tc>
        <w:tc>
          <w:tcPr>
            <w:tcW w:w="1080" w:type="dxa"/>
          </w:tcPr>
          <w:p w:rsidR="00E34098" w:rsidRPr="004E69FB" w:rsidRDefault="005D6C36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107" style="position:absolute;margin-left:7.8pt;margin-top:4.7pt;width:28.5pt;height:12.9pt;z-index:25193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RUk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:rsidR="00E34098" w:rsidRPr="004E69FB" w:rsidRDefault="005D6C36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108" style="position:absolute;margin-left:10.25pt;margin-top:4.15pt;width:28.5pt;height:12.9pt;z-index:251934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INA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2HiDQH4CAAD4&#10;BAAADgAAAAAAAAAAAAAAAAAuAgAAZHJzL2Uyb0RvYy54bWxQSwECLQAUAAYACAAAACEAbY1au90A&#10;AAAG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E34098" w:rsidRPr="004E69FB" w:rsidTr="00FA12DD">
        <w:trPr>
          <w:trHeight w:val="398"/>
        </w:trPr>
        <w:tc>
          <w:tcPr>
            <w:tcW w:w="6930" w:type="dxa"/>
          </w:tcPr>
          <w:p w:rsidR="00E34098" w:rsidRPr="00003735" w:rsidRDefault="00E34098" w:rsidP="00E34098">
            <w:pPr>
              <w:pStyle w:val="ListParagraph"/>
              <w:keepNext/>
              <w:keepLines/>
              <w:numPr>
                <w:ilvl w:val="0"/>
                <w:numId w:val="22"/>
              </w:numPr>
              <w:tabs>
                <w:tab w:val="left" w:pos="699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3735">
              <w:rPr>
                <w:rFonts w:ascii="Arial" w:hAnsi="Arial" w:cs="Arial"/>
                <w:sz w:val="24"/>
                <w:szCs w:val="24"/>
              </w:rPr>
              <w:t>Select wire according to load and for wiring in DB.</w:t>
            </w:r>
          </w:p>
        </w:tc>
        <w:tc>
          <w:tcPr>
            <w:tcW w:w="1080" w:type="dxa"/>
          </w:tcPr>
          <w:p w:rsidR="00E34098" w:rsidRPr="004E69FB" w:rsidRDefault="005D6C36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109" style="position:absolute;margin-left:6.85pt;margin-top:3.15pt;width:28.5pt;height:12.9pt;z-index:25193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:rsidR="00E34098" w:rsidRPr="004E69FB" w:rsidRDefault="005D6C36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110" style="position:absolute;margin-left:10.25pt;margin-top:3.15pt;width:28.5pt;height:12.9pt;z-index:251936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qLX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E34098" w:rsidRPr="004E69FB" w:rsidTr="00FA12DD">
        <w:trPr>
          <w:trHeight w:val="398"/>
        </w:trPr>
        <w:tc>
          <w:tcPr>
            <w:tcW w:w="6930" w:type="dxa"/>
          </w:tcPr>
          <w:p w:rsidR="00E34098" w:rsidRPr="00003735" w:rsidRDefault="00E34098" w:rsidP="00E34098">
            <w:pPr>
              <w:pStyle w:val="ListParagraph"/>
              <w:keepNext/>
              <w:keepLines/>
              <w:numPr>
                <w:ilvl w:val="0"/>
                <w:numId w:val="22"/>
              </w:numPr>
              <w:tabs>
                <w:tab w:val="left" w:pos="699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3735">
              <w:rPr>
                <w:rFonts w:ascii="Arial" w:hAnsi="Arial" w:cs="Arial"/>
                <w:sz w:val="24"/>
                <w:szCs w:val="24"/>
              </w:rPr>
              <w:t>Make neutral common for all load.</w:t>
            </w:r>
          </w:p>
        </w:tc>
        <w:tc>
          <w:tcPr>
            <w:tcW w:w="1080" w:type="dxa"/>
          </w:tcPr>
          <w:p w:rsidR="00E34098" w:rsidRPr="004E69FB" w:rsidRDefault="005D6C36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2" o:spid="_x0000_s1111" style="position:absolute;margin-left:7pt;margin-top:2.25pt;width:28.5pt;height:12.9pt;z-index:251937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Bh6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:rsidR="00E34098" w:rsidRPr="004E69FB" w:rsidRDefault="005D6C36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3" o:spid="_x0000_s1112" style="position:absolute;margin-left:11.05pt;margin-top:2.25pt;width:28.5pt;height:12.9pt;z-index:25193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Y4e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E34098" w:rsidRPr="004E69FB" w:rsidTr="00FA12DD">
        <w:trPr>
          <w:trHeight w:val="398"/>
        </w:trPr>
        <w:tc>
          <w:tcPr>
            <w:tcW w:w="6930" w:type="dxa"/>
          </w:tcPr>
          <w:p w:rsidR="00E34098" w:rsidRPr="00003735" w:rsidRDefault="00E34098" w:rsidP="00E34098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4"/>
                <w:szCs w:val="24"/>
              </w:rPr>
            </w:pPr>
            <w:r w:rsidRPr="00003735">
              <w:rPr>
                <w:rFonts w:ascii="Arial" w:hAnsi="Arial" w:cs="Arial"/>
                <w:sz w:val="24"/>
                <w:szCs w:val="24"/>
              </w:rPr>
              <w:t>Connect accessories according to the circuit diagram.</w:t>
            </w:r>
          </w:p>
        </w:tc>
        <w:tc>
          <w:tcPr>
            <w:tcW w:w="1080" w:type="dxa"/>
          </w:tcPr>
          <w:p w:rsidR="00E34098" w:rsidRPr="004E69FB" w:rsidRDefault="005D6C36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6" o:spid="_x0000_s1113" style="position:absolute;margin-left:8.1pt;margin-top:3.35pt;width:28.5pt;height:12.9pt;z-index:25193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It5hUF+AgAA+AQA&#10;AA4AAAAAAAAAAAAAAAAALgIAAGRycy9lMm9Eb2MueG1sUEsBAi0AFAAGAAgAAAAhAC1QxtX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:rsidR="00E34098" w:rsidRPr="004E69FB" w:rsidRDefault="005D6C36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14" style="position:absolute;margin-left:8.1pt;margin-top:3.35pt;width:28.5pt;height:12.9pt;z-index:25194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PF7+FJ+AgAA+AQA&#10;AA4AAAAAAAAAAAAAAAAALgIAAGRycy9lMm9Eb2MueG1sUEsBAi0AFAAGAAgAAAAhAC1QxtX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E34098" w:rsidRPr="004E69FB" w:rsidTr="00FA12DD">
        <w:trPr>
          <w:trHeight w:val="398"/>
        </w:trPr>
        <w:tc>
          <w:tcPr>
            <w:tcW w:w="6930" w:type="dxa"/>
          </w:tcPr>
          <w:p w:rsidR="00E34098" w:rsidRPr="00003735" w:rsidRDefault="00E34098" w:rsidP="00E34098">
            <w:pPr>
              <w:pStyle w:val="ListParagraph"/>
              <w:numPr>
                <w:ilvl w:val="0"/>
                <w:numId w:val="22"/>
              </w:num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03735">
              <w:rPr>
                <w:rFonts w:ascii="Arial" w:hAnsi="Arial" w:cs="Arial"/>
                <w:bCs/>
                <w:sz w:val="24"/>
                <w:szCs w:val="24"/>
              </w:rPr>
              <w:t>Fix the distribution board.</w:t>
            </w:r>
          </w:p>
        </w:tc>
        <w:tc>
          <w:tcPr>
            <w:tcW w:w="1080" w:type="dxa"/>
          </w:tcPr>
          <w:p w:rsidR="00E34098" w:rsidRPr="004E69FB" w:rsidRDefault="005D6C36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15" style="position:absolute;margin-left:8.1pt;margin-top:3.35pt;width:28.5pt;height:12.9pt;z-index:25194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EdnY7F+AgAA+AQA&#10;AA4AAAAAAAAAAAAAAAAALgIAAGRycy9lMm9Eb2MueG1sUEsBAi0AFAAGAAgAAAAhAC1QxtX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:rsidR="00E34098" w:rsidRPr="004E69FB" w:rsidRDefault="005D6C36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16" style="position:absolute;margin-left:8.1pt;margin-top:3.35pt;width:28.5pt;height:12.9pt;z-index:25194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D1lHqJ+AgAA+AQA&#10;AA4AAAAAAAAAAAAAAAAALgIAAGRycy9lMm9Eb2MueG1sUEsBAi0AFAAGAAgAAAAhAC1QxtX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E34098" w:rsidRPr="004E69FB" w:rsidTr="00FA12DD">
        <w:trPr>
          <w:trHeight w:val="398"/>
        </w:trPr>
        <w:tc>
          <w:tcPr>
            <w:tcW w:w="6930" w:type="dxa"/>
          </w:tcPr>
          <w:p w:rsidR="00E34098" w:rsidRPr="00003735" w:rsidRDefault="00E34098" w:rsidP="00E34098">
            <w:pPr>
              <w:pStyle w:val="ListParagraph"/>
              <w:numPr>
                <w:ilvl w:val="0"/>
                <w:numId w:val="22"/>
              </w:num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03735">
              <w:rPr>
                <w:rFonts w:ascii="Arial" w:hAnsi="Arial" w:cs="Arial"/>
                <w:bCs/>
                <w:sz w:val="24"/>
                <w:szCs w:val="24"/>
              </w:rPr>
              <w:t>Take wire from DB to load without joint.</w:t>
            </w:r>
          </w:p>
        </w:tc>
        <w:tc>
          <w:tcPr>
            <w:tcW w:w="1080" w:type="dxa"/>
          </w:tcPr>
          <w:p w:rsidR="00E34098" w:rsidRPr="004E69FB" w:rsidRDefault="005D6C36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17" style="position:absolute;margin-left:8.1pt;margin-top:3.35pt;width:28.5pt;height:12.9pt;z-index:25194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LNjmZd+AgAA+AQA&#10;AA4AAAAAAAAAAAAAAAAALgIAAGRycy9lMm9Eb2MueG1sUEsBAi0AFAAGAAgAAAAhAC1QxtX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:rsidR="00E34098" w:rsidRPr="004E69FB" w:rsidRDefault="005D6C36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18" style="position:absolute;margin-left:8.1pt;margin-top:3.35pt;width:28.5pt;height:12.9pt;z-index:25194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Mlh5IR+AgAA+AQA&#10;AA4AAAAAAAAAAAAAAAAALgIAAGRycy9lMm9Eb2MueG1sUEsBAi0AFAAGAAgAAAAhAC1QxtX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E34098" w:rsidRPr="004E69FB" w:rsidTr="00FA12DD">
        <w:trPr>
          <w:trHeight w:val="398"/>
        </w:trPr>
        <w:tc>
          <w:tcPr>
            <w:tcW w:w="6930" w:type="dxa"/>
          </w:tcPr>
          <w:p w:rsidR="00E34098" w:rsidRPr="00003735" w:rsidRDefault="00E34098" w:rsidP="00E34098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4"/>
                <w:szCs w:val="24"/>
              </w:rPr>
            </w:pPr>
            <w:r w:rsidRPr="00003735">
              <w:rPr>
                <w:rFonts w:ascii="Arial" w:hAnsi="Arial" w:cs="Arial"/>
                <w:bCs/>
                <w:sz w:val="24"/>
                <w:szCs w:val="24"/>
              </w:rPr>
              <w:t>Distribute load equally on all phases.</w:t>
            </w:r>
          </w:p>
        </w:tc>
        <w:tc>
          <w:tcPr>
            <w:tcW w:w="1080" w:type="dxa"/>
          </w:tcPr>
          <w:p w:rsidR="00E34098" w:rsidRPr="004E69FB" w:rsidRDefault="005D6C36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19" style="position:absolute;margin-left:8.1pt;margin-top:3.35pt;width:28.5pt;height:12.9pt;z-index:25194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K9ul/x+AgAA+AQA&#10;AA4AAAAAAAAAAAAAAAAALgIAAGRycy9lMm9Eb2MueG1sUEsBAi0AFAAGAAgAAAAhAC1QxtX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:rsidR="00E34098" w:rsidRPr="004E69FB" w:rsidRDefault="005D6C36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20" style="position:absolute;margin-left:8.1pt;margin-top:3.35pt;width:28.5pt;height:12.9pt;z-index:251947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NVs6u9+AgAA+AQA&#10;AA4AAAAAAAAAAAAAAAAALgIAAGRycy9lMm9Eb2MueG1sUEsBAi0AFAAGAAgAAAAhAC1QxtX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5D6C36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<v:path arrowok="t"/>
          </v:rect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E34098" w:rsidRDefault="00E3409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4E69FB" w:rsidTr="00FA12DD">
        <w:trPr>
          <w:trHeight w:val="441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4E69FB" w:rsidRPr="004E69FB" w:rsidRDefault="003D5744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Cs w:val="28"/>
              </w:rPr>
              <w:t>Complex electrical wiring ( three phase)</w:t>
            </w:r>
          </w:p>
        </w:tc>
      </w:tr>
      <w:tr w:rsidR="00507799" w:rsidRPr="004E69FB" w:rsidTr="00FA12DD">
        <w:trPr>
          <w:trHeight w:val="649"/>
        </w:trPr>
        <w:tc>
          <w:tcPr>
            <w:tcW w:w="1818" w:type="dxa"/>
          </w:tcPr>
          <w:p w:rsidR="00507799" w:rsidRPr="004E69FB" w:rsidRDefault="00507799" w:rsidP="00507799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507799" w:rsidRPr="00266B0A" w:rsidRDefault="00622A34" w:rsidP="00507799">
            <w:pPr>
              <w:spacing w:before="240"/>
              <w:rPr>
                <w:rFonts w:ascii="Arial" w:hAnsi="Arial" w:cs="Arial"/>
              </w:rPr>
            </w:pPr>
            <w:r w:rsidRPr="00C806ED">
              <w:rPr>
                <w:rFonts w:ascii="Arial" w:hAnsi="Arial" w:cs="Arial"/>
                <w:bCs/>
              </w:rPr>
              <w:t xml:space="preserve">Prepare and Install Distribution Boards </w:t>
            </w:r>
            <w:r w:rsidRPr="00C806ED">
              <w:rPr>
                <w:rFonts w:ascii="Arial" w:eastAsiaTheme="minorEastAsia" w:hAnsi="Arial" w:cs="Arial"/>
              </w:rPr>
              <w:t>for Three Phase</w:t>
            </w:r>
            <w:r w:rsidRPr="00C806ED">
              <w:rPr>
                <w:rFonts w:ascii="Arial" w:hAnsi="Arial" w:cs="Arial"/>
                <w:bCs/>
              </w:rPr>
              <w:t>.</w:t>
            </w:r>
          </w:p>
        </w:tc>
      </w:tr>
      <w:tr w:rsidR="003D5744" w:rsidRPr="004E69FB" w:rsidTr="00FA12DD">
        <w:trPr>
          <w:trHeight w:val="649"/>
        </w:trPr>
        <w:tc>
          <w:tcPr>
            <w:tcW w:w="1818" w:type="dxa"/>
          </w:tcPr>
          <w:p w:rsidR="003D5744" w:rsidRPr="004E69FB" w:rsidRDefault="003D5744" w:rsidP="003D574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3D5744" w:rsidRPr="004E69FB" w:rsidRDefault="003D5744" w:rsidP="003D5744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Farmative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:rsidTr="00FA12DD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FA12DD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010357" w:rsidRPr="00206480" w:rsidRDefault="00010357" w:rsidP="0001035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 Time frame (for practical demonstration &amp; assessment):</w:t>
            </w:r>
          </w:p>
          <w:p w:rsidR="00622497" w:rsidRPr="003622D0" w:rsidRDefault="009F3A33" w:rsidP="009F3A33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4"/>
              </w:rPr>
            </w:pPr>
            <w:r w:rsidRPr="003622D0">
              <w:rPr>
                <w:rFonts w:ascii="Arial" w:hAnsi="Arial" w:cs="Arial"/>
                <w:sz w:val="24"/>
              </w:rPr>
              <w:t>Prepare estimate for wiring material.</w:t>
            </w:r>
          </w:p>
          <w:p w:rsidR="009F3A33" w:rsidRPr="003622D0" w:rsidRDefault="009F3A33" w:rsidP="009F3A33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Cs/>
                <w:noProof/>
                <w:sz w:val="24"/>
              </w:rPr>
            </w:pPr>
            <w:r w:rsidRPr="003622D0">
              <w:rPr>
                <w:rFonts w:ascii="Arial" w:hAnsi="Arial" w:cs="Arial"/>
                <w:bCs/>
                <w:noProof/>
                <w:sz w:val="24"/>
              </w:rPr>
              <w:t>Prepare Distribution Board.</w:t>
            </w:r>
          </w:p>
          <w:p w:rsidR="009F3A33" w:rsidRPr="009F3A33" w:rsidRDefault="009F3A33" w:rsidP="009F3A33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b/>
                <w:bCs/>
                <w:sz w:val="24"/>
              </w:rPr>
            </w:pPr>
            <w:r w:rsidRPr="003622D0">
              <w:rPr>
                <w:rFonts w:ascii="Arial" w:hAnsi="Arial" w:cs="Arial"/>
                <w:bCs/>
                <w:sz w:val="24"/>
              </w:rPr>
              <w:t>Install Distribution Board and wiring</w:t>
            </w:r>
          </w:p>
        </w:tc>
      </w:tr>
      <w:tr w:rsidR="004E69FB" w:rsidRPr="004E69FB" w:rsidTr="00FA12DD">
        <w:trPr>
          <w:trHeight w:val="532"/>
        </w:trPr>
        <w:tc>
          <w:tcPr>
            <w:tcW w:w="1699" w:type="dxa"/>
            <w:vAlign w:val="center"/>
          </w:tcPr>
          <w:p w:rsidR="004E69FB" w:rsidRPr="004E69FB" w:rsidRDefault="004E69FB" w:rsidP="0001035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010357">
              <w:rPr>
                <w:rFonts w:ascii="Calibri" w:hAnsi="Calibri" w:cs="Arial"/>
              </w:rPr>
              <w:t>o4 Hrs</w:t>
            </w:r>
            <w:bookmarkStart w:id="0" w:name="_GoBack"/>
            <w:bookmarkEnd w:id="0"/>
          </w:p>
        </w:tc>
        <w:tc>
          <w:tcPr>
            <w:tcW w:w="7732" w:type="dxa"/>
            <w:vMerge w:val="restart"/>
          </w:tcPr>
          <w:p w:rsidR="003825E2" w:rsidRPr="003825E2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717E96" w:rsidRPr="009F3A33" w:rsidRDefault="009F3A33" w:rsidP="009F3A33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sz w:val="24"/>
              </w:rPr>
            </w:pPr>
            <w:r w:rsidRPr="009F3A33">
              <w:rPr>
                <w:rFonts w:ascii="Arial" w:hAnsi="Arial" w:cs="Arial"/>
                <w:b/>
                <w:sz w:val="24"/>
              </w:rPr>
              <w:t>Prepare estimate for wiring material.</w:t>
            </w:r>
          </w:p>
          <w:p w:rsidR="00BF3F36" w:rsidRPr="00622A34" w:rsidRDefault="00BF3F36" w:rsidP="00BF3F36">
            <w:pPr>
              <w:pStyle w:val="ListParagraph"/>
              <w:keepNext/>
              <w:keepLines/>
              <w:numPr>
                <w:ilvl w:val="0"/>
                <w:numId w:val="24"/>
              </w:num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622A34">
              <w:rPr>
                <w:rFonts w:ascii="Arial" w:hAnsi="Arial" w:cs="Arial"/>
                <w:sz w:val="24"/>
              </w:rPr>
              <w:t>Develop Basic Drawing</w:t>
            </w:r>
          </w:p>
          <w:p w:rsidR="00BF3F36" w:rsidRPr="00622A34" w:rsidRDefault="00BF3F36" w:rsidP="00BF3F36">
            <w:pPr>
              <w:pStyle w:val="ListParagraph"/>
              <w:keepNext/>
              <w:keepLines/>
              <w:numPr>
                <w:ilvl w:val="0"/>
                <w:numId w:val="24"/>
              </w:num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622A34">
              <w:rPr>
                <w:rFonts w:ascii="Arial" w:hAnsi="Arial" w:cs="Arial"/>
                <w:sz w:val="24"/>
              </w:rPr>
              <w:t>Perform Estimation of Materials</w:t>
            </w:r>
          </w:p>
          <w:p w:rsidR="00507799" w:rsidRPr="00622A34" w:rsidRDefault="00BF3F36" w:rsidP="00BF3F36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Cs w:val="20"/>
              </w:rPr>
            </w:pPr>
            <w:r w:rsidRPr="00622A34">
              <w:rPr>
                <w:rFonts w:ascii="Arial" w:hAnsi="Arial" w:cs="Arial"/>
                <w:sz w:val="24"/>
              </w:rPr>
              <w:t>Calculate Labor Cost</w:t>
            </w:r>
          </w:p>
          <w:p w:rsidR="00BF3F36" w:rsidRPr="009F3A33" w:rsidRDefault="00BF3F36" w:rsidP="00BF3F36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noProof/>
                <w:sz w:val="24"/>
              </w:rPr>
            </w:pPr>
            <w:r w:rsidRPr="009F3A33">
              <w:rPr>
                <w:rFonts w:ascii="Arial" w:hAnsi="Arial" w:cs="Arial"/>
                <w:b/>
                <w:bCs/>
                <w:noProof/>
                <w:sz w:val="24"/>
              </w:rPr>
              <w:t>Prepare Distribution Board.</w:t>
            </w:r>
          </w:p>
          <w:p w:rsidR="00BF3F36" w:rsidRPr="00BF3F36" w:rsidRDefault="00BF3F36" w:rsidP="00BF3F36">
            <w:pPr>
              <w:ind w:left="360"/>
              <w:jc w:val="both"/>
              <w:rPr>
                <w:rFonts w:ascii="Calibri" w:hAnsi="Calibri" w:cs="Arial"/>
                <w:szCs w:val="20"/>
              </w:rPr>
            </w:pPr>
          </w:p>
          <w:p w:rsidR="00BF3F36" w:rsidRPr="00622A34" w:rsidRDefault="00BF3F36" w:rsidP="00BF3F36">
            <w:pPr>
              <w:pStyle w:val="ListParagraph"/>
              <w:keepNext/>
              <w:keepLines/>
              <w:numPr>
                <w:ilvl w:val="0"/>
                <w:numId w:val="25"/>
              </w:numPr>
              <w:tabs>
                <w:tab w:val="left" w:pos="699"/>
              </w:tabs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622A34">
              <w:rPr>
                <w:rFonts w:ascii="Arial" w:hAnsi="Arial" w:cs="Arial"/>
                <w:sz w:val="24"/>
              </w:rPr>
              <w:t>Select Distribution board w.r.t. size, current rating, voltage, No. of C.Bs and phases.</w:t>
            </w:r>
          </w:p>
          <w:p w:rsidR="00BF3F36" w:rsidRPr="00622A34" w:rsidRDefault="00BF3F36" w:rsidP="00BF3F36">
            <w:pPr>
              <w:pStyle w:val="ListParagraph"/>
              <w:keepNext/>
              <w:keepLines/>
              <w:numPr>
                <w:ilvl w:val="0"/>
                <w:numId w:val="25"/>
              </w:numPr>
              <w:tabs>
                <w:tab w:val="left" w:pos="699"/>
              </w:tabs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622A34">
              <w:rPr>
                <w:rFonts w:ascii="Arial" w:hAnsi="Arial" w:cs="Arial"/>
                <w:sz w:val="24"/>
              </w:rPr>
              <w:t>Select Main Incoming Residual Current Circuit Breaker (RCCB) having minimum sensitivity.</w:t>
            </w:r>
          </w:p>
          <w:p w:rsidR="00BF3F36" w:rsidRPr="00622A34" w:rsidRDefault="00BF3F36" w:rsidP="00BF3F36">
            <w:pPr>
              <w:pStyle w:val="ListParagraph"/>
              <w:keepNext/>
              <w:keepLines/>
              <w:numPr>
                <w:ilvl w:val="0"/>
                <w:numId w:val="25"/>
              </w:numPr>
              <w:tabs>
                <w:tab w:val="left" w:pos="699"/>
              </w:tabs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622A34">
              <w:rPr>
                <w:rFonts w:ascii="Arial" w:hAnsi="Arial" w:cs="Arial"/>
                <w:sz w:val="24"/>
              </w:rPr>
              <w:t>Select outgoing Miniature Circuit Breaker (MCB) according to load.</w:t>
            </w:r>
          </w:p>
          <w:p w:rsidR="00BF3F36" w:rsidRPr="00622A34" w:rsidRDefault="00BF3F36" w:rsidP="00BF3F36">
            <w:pPr>
              <w:pStyle w:val="ListParagraph"/>
              <w:keepNext/>
              <w:keepLines/>
              <w:numPr>
                <w:ilvl w:val="0"/>
                <w:numId w:val="25"/>
              </w:numPr>
              <w:tabs>
                <w:tab w:val="left" w:pos="699"/>
              </w:tabs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622A34">
              <w:rPr>
                <w:rFonts w:ascii="Arial" w:hAnsi="Arial" w:cs="Arial"/>
                <w:sz w:val="24"/>
              </w:rPr>
              <w:t>Provide space for future MCB.</w:t>
            </w:r>
          </w:p>
          <w:p w:rsidR="00BF3F36" w:rsidRPr="00622A34" w:rsidRDefault="00BF3F36" w:rsidP="00BF3F36">
            <w:pPr>
              <w:pStyle w:val="ListParagraph"/>
              <w:keepNext/>
              <w:keepLines/>
              <w:numPr>
                <w:ilvl w:val="0"/>
                <w:numId w:val="25"/>
              </w:numPr>
              <w:tabs>
                <w:tab w:val="left" w:pos="699"/>
              </w:tabs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622A34">
              <w:rPr>
                <w:rFonts w:ascii="Arial" w:hAnsi="Arial" w:cs="Arial"/>
                <w:sz w:val="24"/>
              </w:rPr>
              <w:t>Select Voltmeter, ampere meter and indicator according to load and phases.</w:t>
            </w:r>
          </w:p>
          <w:p w:rsidR="00BF3F36" w:rsidRPr="00622A34" w:rsidRDefault="00BF3F36" w:rsidP="00BF3F36">
            <w:pPr>
              <w:pStyle w:val="ListParagraph"/>
              <w:keepNext/>
              <w:keepLines/>
              <w:numPr>
                <w:ilvl w:val="0"/>
                <w:numId w:val="25"/>
              </w:numPr>
              <w:tabs>
                <w:tab w:val="left" w:pos="699"/>
              </w:tabs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622A34">
              <w:rPr>
                <w:rFonts w:ascii="Arial" w:hAnsi="Arial" w:cs="Arial"/>
                <w:sz w:val="24"/>
              </w:rPr>
              <w:t>Select wire according to load and for wiring in DB.</w:t>
            </w:r>
          </w:p>
          <w:p w:rsidR="00BF3F36" w:rsidRPr="00622A34" w:rsidRDefault="00BF3F36" w:rsidP="00BF3F36">
            <w:pPr>
              <w:pStyle w:val="ListParagraph"/>
              <w:keepNext/>
              <w:keepLines/>
              <w:numPr>
                <w:ilvl w:val="0"/>
                <w:numId w:val="25"/>
              </w:numPr>
              <w:tabs>
                <w:tab w:val="left" w:pos="699"/>
              </w:tabs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622A34">
              <w:rPr>
                <w:rFonts w:ascii="Arial" w:hAnsi="Arial" w:cs="Arial"/>
                <w:sz w:val="24"/>
              </w:rPr>
              <w:t>Make neutral common for all load.</w:t>
            </w:r>
          </w:p>
          <w:p w:rsidR="00BF3F36" w:rsidRPr="00622A34" w:rsidRDefault="00BF3F36" w:rsidP="00BF3F36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4"/>
                <w:szCs w:val="20"/>
              </w:rPr>
            </w:pPr>
            <w:r w:rsidRPr="00622A34">
              <w:rPr>
                <w:rFonts w:ascii="Arial" w:hAnsi="Arial" w:cs="Arial"/>
                <w:sz w:val="24"/>
              </w:rPr>
              <w:t>Connect accessories according to the circuit diagram.</w:t>
            </w:r>
          </w:p>
          <w:p w:rsidR="00755239" w:rsidRPr="00BA6BD3" w:rsidRDefault="00BA6BD3" w:rsidP="00BA6BD3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Calibri" w:hAnsi="Calibri" w:cs="Arial"/>
                <w:szCs w:val="20"/>
              </w:rPr>
            </w:pPr>
            <w:r w:rsidRPr="00BA6BD3">
              <w:rPr>
                <w:rFonts w:ascii="Arial" w:hAnsi="Arial" w:cs="Arial"/>
                <w:b/>
                <w:bCs/>
                <w:sz w:val="24"/>
              </w:rPr>
              <w:t>Install Distribution Board and wiring</w:t>
            </w:r>
          </w:p>
          <w:p w:rsidR="00BA6BD3" w:rsidRPr="00622A34" w:rsidRDefault="00BA6BD3" w:rsidP="00BA6BD3">
            <w:pPr>
              <w:pStyle w:val="ListParagraph"/>
              <w:numPr>
                <w:ilvl w:val="0"/>
                <w:numId w:val="27"/>
              </w:numPr>
              <w:spacing w:line="360" w:lineRule="auto"/>
              <w:jc w:val="both"/>
              <w:rPr>
                <w:rFonts w:ascii="Arial" w:hAnsi="Arial" w:cs="Arial"/>
                <w:bCs/>
                <w:sz w:val="24"/>
              </w:rPr>
            </w:pPr>
            <w:r w:rsidRPr="00622A34">
              <w:rPr>
                <w:rFonts w:ascii="Arial" w:hAnsi="Arial" w:cs="Arial"/>
                <w:bCs/>
                <w:sz w:val="24"/>
              </w:rPr>
              <w:t>Fix the distribution board.</w:t>
            </w:r>
          </w:p>
          <w:p w:rsidR="00BA6BD3" w:rsidRPr="00622A34" w:rsidRDefault="00BA6BD3" w:rsidP="00BA6BD3">
            <w:pPr>
              <w:pStyle w:val="ListParagraph"/>
              <w:numPr>
                <w:ilvl w:val="0"/>
                <w:numId w:val="27"/>
              </w:numPr>
              <w:spacing w:line="360" w:lineRule="auto"/>
              <w:jc w:val="both"/>
              <w:rPr>
                <w:rFonts w:ascii="Arial" w:hAnsi="Arial" w:cs="Arial"/>
                <w:bCs/>
                <w:sz w:val="24"/>
              </w:rPr>
            </w:pPr>
            <w:r w:rsidRPr="00622A34">
              <w:rPr>
                <w:rFonts w:ascii="Arial" w:hAnsi="Arial" w:cs="Arial"/>
                <w:bCs/>
                <w:sz w:val="24"/>
              </w:rPr>
              <w:t>Take wire from DB to load without joint.</w:t>
            </w:r>
          </w:p>
          <w:p w:rsidR="00BA6BD3" w:rsidRPr="00622A34" w:rsidRDefault="00BA6BD3" w:rsidP="00BA6BD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4"/>
                <w:szCs w:val="20"/>
              </w:rPr>
            </w:pPr>
            <w:r w:rsidRPr="00622A34">
              <w:rPr>
                <w:rFonts w:ascii="Arial" w:hAnsi="Arial" w:cs="Arial"/>
                <w:bCs/>
                <w:sz w:val="24"/>
              </w:rPr>
              <w:t>Distribute load equally on all phases.</w:t>
            </w: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:rsidTr="00FA12DD">
        <w:trPr>
          <w:trHeight w:val="5266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Default="004E69FB" w:rsidP="00266B0A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C36" w:rsidRDefault="005D6C36">
      <w:pPr>
        <w:spacing w:after="0" w:line="240" w:lineRule="auto"/>
      </w:pPr>
      <w:r>
        <w:separator/>
      </w:r>
    </w:p>
  </w:endnote>
  <w:endnote w:type="continuationSeparator" w:id="0">
    <w:p w:rsidR="005D6C36" w:rsidRDefault="005D6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7B00D8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01035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92255" w:rsidRDefault="005D6C36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C36" w:rsidRDefault="005D6C36">
      <w:pPr>
        <w:spacing w:after="0" w:line="240" w:lineRule="auto"/>
      </w:pPr>
      <w:r>
        <w:separator/>
      </w:r>
    </w:p>
  </w:footnote>
  <w:footnote w:type="continuationSeparator" w:id="0">
    <w:p w:rsidR="005D6C36" w:rsidRDefault="005D6C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95EDD"/>
    <w:multiLevelType w:val="hybridMultilevel"/>
    <w:tmpl w:val="3DF657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30567"/>
    <w:multiLevelType w:val="hybridMultilevel"/>
    <w:tmpl w:val="F174A5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8970F4C"/>
    <w:multiLevelType w:val="hybridMultilevel"/>
    <w:tmpl w:val="158E35FA"/>
    <w:lvl w:ilvl="0" w:tplc="91862BBC">
      <w:start w:val="1"/>
      <w:numFmt w:val="decimal"/>
      <w:lvlText w:val="P%1."/>
      <w:lvlJc w:val="center"/>
      <w:pPr>
        <w:ind w:left="108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322008"/>
    <w:multiLevelType w:val="hybridMultilevel"/>
    <w:tmpl w:val="0A129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781BFC"/>
    <w:multiLevelType w:val="hybridMultilevel"/>
    <w:tmpl w:val="8458A1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14694"/>
    <w:multiLevelType w:val="hybridMultilevel"/>
    <w:tmpl w:val="98BE27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8345A52"/>
    <w:multiLevelType w:val="hybridMultilevel"/>
    <w:tmpl w:val="7128A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color w:val="000000" w:themeColor="text1"/>
        <w:sz w:val="2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35098C"/>
    <w:multiLevelType w:val="hybridMultilevel"/>
    <w:tmpl w:val="C0DA08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3A2E5E"/>
    <w:multiLevelType w:val="hybridMultilevel"/>
    <w:tmpl w:val="FC04AB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A8707D"/>
    <w:multiLevelType w:val="hybridMultilevel"/>
    <w:tmpl w:val="7DEE725A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E31D61"/>
    <w:multiLevelType w:val="hybridMultilevel"/>
    <w:tmpl w:val="744045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622660"/>
    <w:multiLevelType w:val="hybridMultilevel"/>
    <w:tmpl w:val="E18EA81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7A7660"/>
    <w:multiLevelType w:val="hybridMultilevel"/>
    <w:tmpl w:val="20F80C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01B36"/>
    <w:multiLevelType w:val="hybridMultilevel"/>
    <w:tmpl w:val="DD52101A"/>
    <w:lvl w:ilvl="0" w:tplc="71D0CC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BD1FC4"/>
    <w:multiLevelType w:val="hybridMultilevel"/>
    <w:tmpl w:val="C6C63C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302905"/>
    <w:multiLevelType w:val="hybridMultilevel"/>
    <w:tmpl w:val="9D3222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3283F"/>
    <w:multiLevelType w:val="hybridMultilevel"/>
    <w:tmpl w:val="F87AEA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B80E01"/>
    <w:multiLevelType w:val="hybridMultilevel"/>
    <w:tmpl w:val="F37A47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1A2A06"/>
    <w:multiLevelType w:val="hybridMultilevel"/>
    <w:tmpl w:val="DD52101A"/>
    <w:lvl w:ilvl="0" w:tplc="71D0CC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6305B9"/>
    <w:multiLevelType w:val="hybridMultilevel"/>
    <w:tmpl w:val="8334024A"/>
    <w:lvl w:ilvl="0" w:tplc="91862BBC">
      <w:start w:val="1"/>
      <w:numFmt w:val="decimal"/>
      <w:lvlText w:val="P%1."/>
      <w:lvlJc w:val="center"/>
      <w:pPr>
        <w:ind w:left="108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95B2635"/>
    <w:multiLevelType w:val="hybridMultilevel"/>
    <w:tmpl w:val="F1DAC97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C81FAF"/>
    <w:multiLevelType w:val="hybridMultilevel"/>
    <w:tmpl w:val="7E9001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9643EC"/>
    <w:multiLevelType w:val="hybridMultilevel"/>
    <w:tmpl w:val="07EE7E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2671EA"/>
    <w:multiLevelType w:val="hybridMultilevel"/>
    <w:tmpl w:val="FBD820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357401"/>
    <w:multiLevelType w:val="hybridMultilevel"/>
    <w:tmpl w:val="2F1A60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20"/>
  </w:num>
  <w:num w:numId="4">
    <w:abstractNumId w:val="15"/>
  </w:num>
  <w:num w:numId="5">
    <w:abstractNumId w:val="4"/>
  </w:num>
  <w:num w:numId="6">
    <w:abstractNumId w:val="1"/>
  </w:num>
  <w:num w:numId="7">
    <w:abstractNumId w:val="18"/>
  </w:num>
  <w:num w:numId="8">
    <w:abstractNumId w:val="16"/>
  </w:num>
  <w:num w:numId="9">
    <w:abstractNumId w:val="10"/>
  </w:num>
  <w:num w:numId="10">
    <w:abstractNumId w:val="9"/>
  </w:num>
  <w:num w:numId="11">
    <w:abstractNumId w:val="25"/>
  </w:num>
  <w:num w:numId="12">
    <w:abstractNumId w:val="24"/>
  </w:num>
  <w:num w:numId="13">
    <w:abstractNumId w:val="5"/>
  </w:num>
  <w:num w:numId="14">
    <w:abstractNumId w:val="26"/>
  </w:num>
  <w:num w:numId="15">
    <w:abstractNumId w:val="6"/>
  </w:num>
  <w:num w:numId="16">
    <w:abstractNumId w:val="22"/>
  </w:num>
  <w:num w:numId="17">
    <w:abstractNumId w:val="23"/>
  </w:num>
  <w:num w:numId="18">
    <w:abstractNumId w:val="3"/>
  </w:num>
  <w:num w:numId="19">
    <w:abstractNumId w:val="21"/>
  </w:num>
  <w:num w:numId="20">
    <w:abstractNumId w:val="11"/>
  </w:num>
  <w:num w:numId="21">
    <w:abstractNumId w:val="8"/>
  </w:num>
  <w:num w:numId="22">
    <w:abstractNumId w:val="19"/>
  </w:num>
  <w:num w:numId="23">
    <w:abstractNumId w:val="17"/>
  </w:num>
  <w:num w:numId="24">
    <w:abstractNumId w:val="12"/>
  </w:num>
  <w:num w:numId="25">
    <w:abstractNumId w:val="13"/>
  </w:num>
  <w:num w:numId="26">
    <w:abstractNumId w:val="14"/>
  </w:num>
  <w:num w:numId="2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en-GB" w:vendorID="64" w:dllVersion="131078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03735"/>
    <w:rsid w:val="00010357"/>
    <w:rsid w:val="00043C71"/>
    <w:rsid w:val="000C0086"/>
    <w:rsid w:val="000E1BD7"/>
    <w:rsid w:val="00137B70"/>
    <w:rsid w:val="00156BFA"/>
    <w:rsid w:val="00192FEE"/>
    <w:rsid w:val="001A2154"/>
    <w:rsid w:val="001D640E"/>
    <w:rsid w:val="001E2A8C"/>
    <w:rsid w:val="001F6970"/>
    <w:rsid w:val="00217EFD"/>
    <w:rsid w:val="00220DC9"/>
    <w:rsid w:val="00224594"/>
    <w:rsid w:val="00266B0A"/>
    <w:rsid w:val="0028320D"/>
    <w:rsid w:val="002834C8"/>
    <w:rsid w:val="002972F1"/>
    <w:rsid w:val="002A750F"/>
    <w:rsid w:val="00307867"/>
    <w:rsid w:val="003622D0"/>
    <w:rsid w:val="003825E2"/>
    <w:rsid w:val="003B79AA"/>
    <w:rsid w:val="003D5744"/>
    <w:rsid w:val="003D6987"/>
    <w:rsid w:val="003E4F15"/>
    <w:rsid w:val="00412A2C"/>
    <w:rsid w:val="004466EE"/>
    <w:rsid w:val="0048636D"/>
    <w:rsid w:val="004971B3"/>
    <w:rsid w:val="004A0521"/>
    <w:rsid w:val="004B7078"/>
    <w:rsid w:val="004C3816"/>
    <w:rsid w:val="004C73DF"/>
    <w:rsid w:val="004E37F4"/>
    <w:rsid w:val="004E5B08"/>
    <w:rsid w:val="004E69FB"/>
    <w:rsid w:val="0050070A"/>
    <w:rsid w:val="00500FC5"/>
    <w:rsid w:val="00507799"/>
    <w:rsid w:val="005340E0"/>
    <w:rsid w:val="00545B8E"/>
    <w:rsid w:val="00552270"/>
    <w:rsid w:val="005734D7"/>
    <w:rsid w:val="005975C7"/>
    <w:rsid w:val="005D6C36"/>
    <w:rsid w:val="00622497"/>
    <w:rsid w:val="00622A34"/>
    <w:rsid w:val="00637654"/>
    <w:rsid w:val="00640A7A"/>
    <w:rsid w:val="00683007"/>
    <w:rsid w:val="006B15E5"/>
    <w:rsid w:val="006E0E24"/>
    <w:rsid w:val="007011B1"/>
    <w:rsid w:val="00703977"/>
    <w:rsid w:val="00706D35"/>
    <w:rsid w:val="0071743D"/>
    <w:rsid w:val="00717E96"/>
    <w:rsid w:val="007261DC"/>
    <w:rsid w:val="00755239"/>
    <w:rsid w:val="007A65B9"/>
    <w:rsid w:val="007B00D8"/>
    <w:rsid w:val="007D06CE"/>
    <w:rsid w:val="007E3AB6"/>
    <w:rsid w:val="007F169C"/>
    <w:rsid w:val="007F5B1C"/>
    <w:rsid w:val="00802209"/>
    <w:rsid w:val="00820B5E"/>
    <w:rsid w:val="00833C39"/>
    <w:rsid w:val="008702C8"/>
    <w:rsid w:val="008734E0"/>
    <w:rsid w:val="00891838"/>
    <w:rsid w:val="008A6519"/>
    <w:rsid w:val="008A67D3"/>
    <w:rsid w:val="008E325C"/>
    <w:rsid w:val="009013E8"/>
    <w:rsid w:val="00910D6F"/>
    <w:rsid w:val="009C1E18"/>
    <w:rsid w:val="009C704F"/>
    <w:rsid w:val="009F3A33"/>
    <w:rsid w:val="00A0118D"/>
    <w:rsid w:val="00A03673"/>
    <w:rsid w:val="00A07DBF"/>
    <w:rsid w:val="00A75265"/>
    <w:rsid w:val="00A86CE9"/>
    <w:rsid w:val="00A905F1"/>
    <w:rsid w:val="00AA29A7"/>
    <w:rsid w:val="00AC3A7E"/>
    <w:rsid w:val="00B62232"/>
    <w:rsid w:val="00B85ACA"/>
    <w:rsid w:val="00B93BE1"/>
    <w:rsid w:val="00BA6BD3"/>
    <w:rsid w:val="00BB59A0"/>
    <w:rsid w:val="00BB5B5B"/>
    <w:rsid w:val="00BC1450"/>
    <w:rsid w:val="00BC57E5"/>
    <w:rsid w:val="00BD2288"/>
    <w:rsid w:val="00BF3F36"/>
    <w:rsid w:val="00C1258D"/>
    <w:rsid w:val="00C22E0C"/>
    <w:rsid w:val="00C50149"/>
    <w:rsid w:val="00C50DFE"/>
    <w:rsid w:val="00C54AB1"/>
    <w:rsid w:val="00C654F2"/>
    <w:rsid w:val="00C806ED"/>
    <w:rsid w:val="00CA5258"/>
    <w:rsid w:val="00CB4856"/>
    <w:rsid w:val="00CC1A25"/>
    <w:rsid w:val="00CF0BC6"/>
    <w:rsid w:val="00DA1011"/>
    <w:rsid w:val="00DA5914"/>
    <w:rsid w:val="00E03C3C"/>
    <w:rsid w:val="00E27558"/>
    <w:rsid w:val="00E34098"/>
    <w:rsid w:val="00E96761"/>
    <w:rsid w:val="00EB3AB3"/>
    <w:rsid w:val="00F45093"/>
    <w:rsid w:val="00F8340F"/>
    <w:rsid w:val="00F8400E"/>
    <w:rsid w:val="00F966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1"/>
    <o:shapelayout v:ext="edit">
      <o:idmap v:ext="edit" data="1"/>
    </o:shapelayout>
  </w:shapeDefaults>
  <w:decimalSymbol w:val="."/>
  <w:listSeparator w:val=","/>
  <w14:docId w14:val="37CF9CCC"/>
  <w15:docId w15:val="{D1C6EB9D-F39B-45F4-810B-D6D585D21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400E"/>
  </w:style>
  <w:style w:type="paragraph" w:styleId="Heading8">
    <w:name w:val="heading 8"/>
    <w:basedOn w:val="Normal"/>
    <w:next w:val="Normal"/>
    <w:link w:val="Heading8Char"/>
    <w:qFormat/>
    <w:rsid w:val="004C381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011B1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011B1"/>
    <w:rPr>
      <w:sz w:val="20"/>
    </w:rPr>
  </w:style>
  <w:style w:type="character" w:customStyle="1" w:styleId="Heading8Char">
    <w:name w:val="Heading 8 Char"/>
    <w:basedOn w:val="DefaultParagraphFont"/>
    <w:link w:val="Heading8"/>
    <w:rsid w:val="004C3816"/>
    <w:rPr>
      <w:rFonts w:ascii="Times New Roman" w:eastAsia="Times New Roman" w:hAnsi="Times New Roman" w:cs="Times New Roman"/>
      <w:i/>
      <w:iCs/>
      <w:sz w:val="20"/>
    </w:rPr>
  </w:style>
  <w:style w:type="paragraph" w:customStyle="1" w:styleId="Default">
    <w:name w:val="Default"/>
    <w:rsid w:val="00640A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Zia</cp:lastModifiedBy>
  <cp:revision>34</cp:revision>
  <dcterms:created xsi:type="dcterms:W3CDTF">2019-09-17T04:54:00Z</dcterms:created>
  <dcterms:modified xsi:type="dcterms:W3CDTF">2019-09-18T02:55:00Z</dcterms:modified>
</cp:coreProperties>
</file>